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7278" w:rsidRDefault="001A1ACB" w:rsidP="000D7278">
      <w:pPr>
        <w:pStyle w:val="KeinLeerraum"/>
      </w:pPr>
      <w:r>
        <w:object w:dxaOrig="9288" w:dyaOrig="1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1pt" o:ole="">
            <v:imagedata r:id="rId8" o:title=""/>
          </v:shape>
          <o:OLEObject Type="Embed" ProgID="AutoSketch.Drawing.9" ShapeID="_x0000_i1025" DrawAspect="Content" ObjectID="_1817439874" r:id="rId9"/>
        </w:object>
      </w:r>
    </w:p>
    <w:p w:rsidR="000D7278" w:rsidRPr="00AF2283" w:rsidRDefault="000D7278" w:rsidP="001A1ACB">
      <w:pPr>
        <w:jc w:val="center"/>
        <w:rPr>
          <w:sz w:val="40"/>
          <w:szCs w:val="40"/>
        </w:rPr>
      </w:pPr>
      <w:r w:rsidRPr="00AF2283">
        <w:rPr>
          <w:rFonts w:ascii="Arial" w:hAnsi="Arial" w:cs="Arial"/>
          <w:sz w:val="40"/>
          <w:szCs w:val="40"/>
          <w:bdr w:val="single" w:sz="4" w:space="0" w:color="auto"/>
        </w:rPr>
        <w:t>Metall entspannen mit Vibration,</w:t>
      </w:r>
      <w:r w:rsidR="00F2556D">
        <w:rPr>
          <w:rFonts w:ascii="Arial" w:hAnsi="Arial" w:cs="Arial"/>
          <w:sz w:val="40"/>
          <w:szCs w:val="40"/>
          <w:bdr w:val="single" w:sz="4" w:space="0" w:color="auto"/>
        </w:rPr>
        <w:t xml:space="preserve"> </w:t>
      </w:r>
      <w:r w:rsidRPr="00AF2283">
        <w:rPr>
          <w:rFonts w:ascii="Arial" w:hAnsi="Arial" w:cs="Arial"/>
          <w:sz w:val="40"/>
          <w:szCs w:val="40"/>
          <w:bdr w:val="single" w:sz="4" w:space="0" w:color="auto"/>
        </w:rPr>
        <w:t>System MEMV</w:t>
      </w:r>
    </w:p>
    <w:p w:rsidR="000D7278" w:rsidRDefault="000D7278" w:rsidP="000D7278"/>
    <w:p w:rsidR="000D7278" w:rsidRPr="00A52617" w:rsidRDefault="00050D6C" w:rsidP="000D7278">
      <w:pPr>
        <w:pBdr>
          <w:top w:val="single" w:sz="4" w:space="1" w:color="auto"/>
          <w:left w:val="single" w:sz="4" w:space="4" w:color="auto"/>
          <w:bottom w:val="single" w:sz="4" w:space="1" w:color="auto"/>
          <w:right w:val="single" w:sz="4" w:space="4" w:color="auto"/>
        </w:pBdr>
        <w:jc w:val="center"/>
        <w:rPr>
          <w:rFonts w:cs="Calibri"/>
          <w:b/>
        </w:rPr>
      </w:pPr>
      <w:r>
        <w:rPr>
          <w:rFonts w:cs="Calibri"/>
          <w:b/>
        </w:rPr>
        <w:t xml:space="preserve">  Dokumentation </w:t>
      </w:r>
      <w:proofErr w:type="gramStart"/>
      <w:r>
        <w:rPr>
          <w:rFonts w:cs="Calibri"/>
          <w:b/>
        </w:rPr>
        <w:t>über  das</w:t>
      </w:r>
      <w:proofErr w:type="gramEnd"/>
      <w:r>
        <w:rPr>
          <w:rFonts w:cs="Calibri"/>
          <w:b/>
        </w:rPr>
        <w:t xml:space="preserve"> WIAP MEMV Lieferprogramm </w:t>
      </w:r>
      <w:r w:rsidR="007A0CA6">
        <w:rPr>
          <w:rFonts w:cs="Calibri"/>
          <w:b/>
        </w:rPr>
        <w:t xml:space="preserve">  </w:t>
      </w:r>
      <w:r w:rsidR="00A87196" w:rsidRPr="00A52617">
        <w:rPr>
          <w:rFonts w:cs="Calibri"/>
          <w:b/>
        </w:rPr>
        <w:t xml:space="preserve"> </w:t>
      </w:r>
      <w:r w:rsidR="00AB3CA3" w:rsidRPr="00AB3CA3">
        <w:rPr>
          <w:rFonts w:cs="Calibri"/>
          <w:b/>
        </w:rPr>
        <w:t>ES(ECO)      -E(BASIC)    -EH(Comfort)</w:t>
      </w:r>
    </w:p>
    <w:p w:rsidR="000D7278" w:rsidRPr="008B43C3" w:rsidRDefault="00A87196" w:rsidP="008B43C3">
      <w:pPr>
        <w:jc w:val="center"/>
        <w:rPr>
          <w:rFonts w:eastAsia="Times New Roman" w:cs="Calibri"/>
          <w:b/>
          <w:sz w:val="36"/>
          <w:szCs w:val="36"/>
          <w:highlight w:val="yellow"/>
          <w:lang w:eastAsia="de-CH"/>
        </w:rPr>
      </w:pPr>
      <w:r w:rsidRPr="008B43C3">
        <w:rPr>
          <w:rFonts w:eastAsia="Times New Roman" w:cs="Calibri"/>
          <w:b/>
          <w:sz w:val="36"/>
          <w:szCs w:val="36"/>
          <w:highlight w:val="yellow"/>
          <w:lang w:eastAsia="de-CH"/>
        </w:rPr>
        <w:t xml:space="preserve">System </w:t>
      </w:r>
      <w:r w:rsidR="000D7278" w:rsidRPr="008B43C3">
        <w:rPr>
          <w:rFonts w:eastAsia="Times New Roman" w:cs="Calibri"/>
          <w:b/>
          <w:sz w:val="36"/>
          <w:szCs w:val="36"/>
          <w:highlight w:val="yellow"/>
          <w:lang w:eastAsia="de-CH"/>
        </w:rPr>
        <w:t>WIAP</w:t>
      </w:r>
      <w:proofErr w:type="gramStart"/>
      <w:r w:rsidR="000D7278" w:rsidRPr="008B43C3">
        <w:rPr>
          <w:rFonts w:eastAsia="Times New Roman" w:cs="Calibri"/>
          <w:b/>
          <w:sz w:val="36"/>
          <w:szCs w:val="36"/>
          <w:highlight w:val="yellow"/>
          <w:lang w:eastAsia="de-CH"/>
        </w:rPr>
        <w:t>®  MEMV</w:t>
      </w:r>
      <w:proofErr w:type="gramEnd"/>
      <w:r w:rsidR="000D7278" w:rsidRPr="008B43C3">
        <w:rPr>
          <w:rFonts w:eastAsia="Times New Roman" w:cs="Calibri"/>
          <w:b/>
          <w:sz w:val="36"/>
          <w:szCs w:val="36"/>
          <w:highlight w:val="yellow"/>
          <w:lang w:eastAsia="de-CH"/>
        </w:rPr>
        <w:t>®</w:t>
      </w:r>
    </w:p>
    <w:p w:rsidR="000D7278" w:rsidRPr="009048BF" w:rsidRDefault="009048BF" w:rsidP="00BA2C85">
      <w:pPr>
        <w:spacing w:after="0" w:line="240" w:lineRule="auto"/>
        <w:jc w:val="center"/>
        <w:rPr>
          <w:rFonts w:eastAsia="Times New Roman" w:cs="Calibri"/>
          <w:sz w:val="36"/>
          <w:szCs w:val="36"/>
          <w:highlight w:val="yellow"/>
          <w:lang w:eastAsia="de-CH"/>
        </w:rPr>
      </w:pPr>
      <w:r>
        <w:rPr>
          <w:rFonts w:eastAsia="Times New Roman" w:cs="Calibri"/>
          <w:sz w:val="36"/>
          <w:szCs w:val="36"/>
          <w:highlight w:val="yellow"/>
          <w:lang w:eastAsia="de-CH"/>
        </w:rPr>
        <w:t>WM_ 605</w:t>
      </w:r>
      <w:r w:rsidR="00B5184D">
        <w:rPr>
          <w:rFonts w:eastAsia="Times New Roman" w:cs="Calibri"/>
          <w:sz w:val="36"/>
          <w:szCs w:val="36"/>
          <w:highlight w:val="yellow"/>
          <w:lang w:eastAsia="de-CH"/>
        </w:rPr>
        <w:t>_</w:t>
      </w:r>
      <w:r w:rsidR="00B5184D" w:rsidRPr="009048BF">
        <w:rPr>
          <w:rFonts w:eastAsia="Times New Roman" w:cs="Calibri"/>
          <w:sz w:val="36"/>
          <w:szCs w:val="36"/>
          <w:highlight w:val="yellow"/>
          <w:lang w:eastAsia="de-CH"/>
        </w:rPr>
        <w:t>Wiap   Lieferprogram</w:t>
      </w:r>
      <w:r w:rsidR="0090202B" w:rsidRPr="009048BF">
        <w:rPr>
          <w:rFonts w:eastAsia="Times New Roman" w:cs="Calibri"/>
          <w:sz w:val="36"/>
          <w:szCs w:val="36"/>
          <w:highlight w:val="yellow"/>
          <w:lang w:eastAsia="de-CH"/>
        </w:rPr>
        <w:t xml:space="preserve">m Geräte </w:t>
      </w:r>
    </w:p>
    <w:p w:rsidR="0090202B" w:rsidRPr="009048BF" w:rsidRDefault="009048BF" w:rsidP="009048BF">
      <w:pPr>
        <w:spacing w:after="0"/>
        <w:jc w:val="center"/>
        <w:rPr>
          <w:sz w:val="36"/>
          <w:szCs w:val="36"/>
        </w:rPr>
      </w:pPr>
      <w:r w:rsidRPr="009048BF">
        <w:rPr>
          <w:sz w:val="36"/>
          <w:szCs w:val="36"/>
          <w:highlight w:val="yellow"/>
        </w:rPr>
        <w:t>Kurzprospekt</w:t>
      </w:r>
    </w:p>
    <w:p w:rsidR="007A0CA6" w:rsidRPr="008B43C3" w:rsidRDefault="007A0CA6" w:rsidP="00BA2C85">
      <w:pPr>
        <w:spacing w:after="0" w:line="240" w:lineRule="auto"/>
        <w:jc w:val="center"/>
        <w:rPr>
          <w:rFonts w:eastAsia="Times New Roman" w:cs="Calibri"/>
          <w:sz w:val="36"/>
          <w:szCs w:val="36"/>
          <w:lang w:eastAsia="de-CH"/>
        </w:rPr>
      </w:pPr>
    </w:p>
    <w:p w:rsidR="001300D3" w:rsidRDefault="001300D3" w:rsidP="00B1223B">
      <w:pPr>
        <w:spacing w:after="0" w:line="240" w:lineRule="auto"/>
        <w:jc w:val="center"/>
        <w:rPr>
          <w:rFonts w:eastAsia="Times New Roman" w:cs="Calibri"/>
          <w:sz w:val="36"/>
          <w:szCs w:val="36"/>
          <w:lang w:eastAsia="de-CH"/>
        </w:rPr>
        <w:sectPr w:rsidR="001300D3" w:rsidSect="000F1B5B">
          <w:headerReference w:type="even" r:id="rId10"/>
          <w:headerReference w:type="default" r:id="rId11"/>
          <w:footerReference w:type="even" r:id="rId12"/>
          <w:footerReference w:type="default" r:id="rId13"/>
          <w:headerReference w:type="first" r:id="rId14"/>
          <w:footerReference w:type="first" r:id="rId15"/>
          <w:pgSz w:w="11906" w:h="16838"/>
          <w:pgMar w:top="873" w:right="1077" w:bottom="1440" w:left="851" w:header="709" w:footer="709" w:gutter="0"/>
          <w:cols w:space="708"/>
          <w:docGrid w:linePitch="360"/>
        </w:sectPr>
      </w:pPr>
    </w:p>
    <w:p w:rsidR="0090202B" w:rsidRPr="00585E2E" w:rsidRDefault="0090202B" w:rsidP="00585E2E">
      <w:pPr>
        <w:pStyle w:val="berschrift2"/>
      </w:pPr>
    </w:p>
    <w:p w:rsidR="000D7278" w:rsidRPr="00585E2E" w:rsidRDefault="00EE0D6E" w:rsidP="00964EEB">
      <w:pPr>
        <w:pStyle w:val="berschrift2"/>
        <w:numPr>
          <w:ilvl w:val="0"/>
          <w:numId w:val="15"/>
        </w:numPr>
        <w:pBdr>
          <w:top w:val="single" w:sz="4" w:space="1" w:color="auto"/>
          <w:left w:val="single" w:sz="4" w:space="4" w:color="auto"/>
          <w:bottom w:val="single" w:sz="4" w:space="1" w:color="auto"/>
          <w:right w:val="single" w:sz="4" w:space="4" w:color="auto"/>
        </w:pBdr>
        <w:rPr>
          <w:szCs w:val="28"/>
        </w:rPr>
      </w:pPr>
      <w:bookmarkStart w:id="0" w:name="_Toc203659254"/>
      <w:bookmarkStart w:id="1" w:name="_Toc203662456"/>
      <w:bookmarkStart w:id="2" w:name="_Toc203663773"/>
      <w:r>
        <w:rPr>
          <w:szCs w:val="28"/>
        </w:rPr>
        <w:t>Inhalt</w:t>
      </w:r>
      <w:bookmarkEnd w:id="0"/>
      <w:bookmarkEnd w:id="1"/>
      <w:r w:rsidR="007D5FEB">
        <w:rPr>
          <w:szCs w:val="28"/>
        </w:rPr>
        <w:t xml:space="preserve">sverzeichnis WM 605 </w:t>
      </w:r>
      <w:proofErr w:type="gramStart"/>
      <w:r w:rsidR="007D5FEB">
        <w:rPr>
          <w:szCs w:val="28"/>
        </w:rPr>
        <w:t>Kurzprospekt  MEMV</w:t>
      </w:r>
      <w:proofErr w:type="gramEnd"/>
      <w:r w:rsidR="007D5FEB">
        <w:rPr>
          <w:szCs w:val="28"/>
        </w:rPr>
        <w:t xml:space="preserve"> System</w:t>
      </w:r>
      <w:bookmarkEnd w:id="2"/>
      <w:r w:rsidR="007D5FEB">
        <w:rPr>
          <w:szCs w:val="28"/>
        </w:rPr>
        <w:t xml:space="preserve"> </w:t>
      </w:r>
    </w:p>
    <w:p w:rsidR="00585E2E" w:rsidRDefault="00585E2E" w:rsidP="00585E2E">
      <w:pPr>
        <w:pStyle w:val="Listenabsatz"/>
        <w:rPr>
          <w:sz w:val="28"/>
          <w:szCs w:val="28"/>
          <w:lang w:eastAsia="de-CH"/>
        </w:rPr>
      </w:pPr>
    </w:p>
    <w:p w:rsidR="00D673A9" w:rsidRDefault="000A5448">
      <w:pPr>
        <w:pStyle w:val="Verzeichnis2"/>
        <w:tabs>
          <w:tab w:val="left" w:pos="660"/>
          <w:tab w:val="right" w:leader="dot" w:pos="9968"/>
        </w:tabs>
        <w:rPr>
          <w:noProof/>
          <w:lang w:eastAsia="de-DE"/>
        </w:rPr>
      </w:pPr>
      <w:r>
        <w:rPr>
          <w:rFonts w:cs="Calibri"/>
          <w:sz w:val="28"/>
          <w:szCs w:val="28"/>
          <w:lang w:eastAsia="de-CH"/>
        </w:rPr>
        <w:fldChar w:fldCharType="begin"/>
      </w:r>
      <w:r w:rsidR="00D673A9">
        <w:rPr>
          <w:rFonts w:cs="Calibri"/>
          <w:sz w:val="28"/>
          <w:szCs w:val="28"/>
          <w:lang w:eastAsia="de-CH"/>
        </w:rPr>
        <w:instrText xml:space="preserve"> TOC \o "1-3" \h \z \u </w:instrText>
      </w:r>
      <w:r>
        <w:rPr>
          <w:rFonts w:cs="Calibri"/>
          <w:sz w:val="28"/>
          <w:szCs w:val="28"/>
          <w:lang w:eastAsia="de-CH"/>
        </w:rPr>
        <w:fldChar w:fldCharType="separate"/>
      </w:r>
      <w:hyperlink w:anchor="_Toc203663773" w:history="1">
        <w:r w:rsidR="00D673A9" w:rsidRPr="00220487">
          <w:rPr>
            <w:rStyle w:val="Hyperlink"/>
            <w:noProof/>
          </w:rPr>
          <w:t>1.</w:t>
        </w:r>
        <w:r w:rsidR="00D673A9">
          <w:rPr>
            <w:noProof/>
            <w:lang w:eastAsia="de-DE"/>
          </w:rPr>
          <w:tab/>
        </w:r>
        <w:r w:rsidR="00D673A9" w:rsidRPr="00220487">
          <w:rPr>
            <w:rStyle w:val="Hyperlink"/>
            <w:noProof/>
          </w:rPr>
          <w:t>Inhaltsverzeichnis WM 605 Kurzprospekt  MEMV System</w:t>
        </w:r>
        <w:r w:rsidR="00D673A9">
          <w:rPr>
            <w:noProof/>
            <w:webHidden/>
          </w:rPr>
          <w:tab/>
        </w:r>
        <w:r>
          <w:rPr>
            <w:noProof/>
            <w:webHidden/>
          </w:rPr>
          <w:fldChar w:fldCharType="begin"/>
        </w:r>
        <w:r w:rsidR="00D673A9">
          <w:rPr>
            <w:noProof/>
            <w:webHidden/>
          </w:rPr>
          <w:instrText xml:space="preserve"> PAGEREF _Toc203663773 \h </w:instrText>
        </w:r>
        <w:r>
          <w:rPr>
            <w:noProof/>
            <w:webHidden/>
          </w:rPr>
        </w:r>
        <w:r>
          <w:rPr>
            <w:noProof/>
            <w:webHidden/>
          </w:rPr>
          <w:fldChar w:fldCharType="separate"/>
        </w:r>
        <w:r w:rsidR="004477FB">
          <w:rPr>
            <w:noProof/>
            <w:webHidden/>
          </w:rPr>
          <w:t>1</w:t>
        </w:r>
        <w:r>
          <w:rPr>
            <w:noProof/>
            <w:webHidden/>
          </w:rPr>
          <w:fldChar w:fldCharType="end"/>
        </w:r>
      </w:hyperlink>
    </w:p>
    <w:p w:rsidR="00D673A9" w:rsidRDefault="009E27A9">
      <w:pPr>
        <w:pStyle w:val="Verzeichnis2"/>
        <w:tabs>
          <w:tab w:val="left" w:pos="660"/>
          <w:tab w:val="right" w:leader="dot" w:pos="9968"/>
        </w:tabs>
        <w:rPr>
          <w:noProof/>
          <w:lang w:eastAsia="de-DE"/>
        </w:rPr>
      </w:pPr>
      <w:hyperlink w:anchor="_Toc203663774" w:history="1">
        <w:r w:rsidR="00D673A9" w:rsidRPr="00220487">
          <w:rPr>
            <w:rStyle w:val="Hyperlink"/>
            <w:noProof/>
          </w:rPr>
          <w:t>2.</w:t>
        </w:r>
        <w:r w:rsidR="00D673A9">
          <w:rPr>
            <w:noProof/>
            <w:lang w:eastAsia="de-DE"/>
          </w:rPr>
          <w:tab/>
        </w:r>
        <w:r w:rsidR="00D673A9" w:rsidRPr="00220487">
          <w:rPr>
            <w:rStyle w:val="Hyperlink"/>
            <w:noProof/>
          </w:rPr>
          <w:t>Einführung, Geräte Auswahl ECO / BASIC  / COMFORT</w:t>
        </w:r>
        <w:r w:rsidR="00D673A9">
          <w:rPr>
            <w:noProof/>
            <w:webHidden/>
          </w:rPr>
          <w:tab/>
        </w:r>
        <w:r w:rsidR="000A5448">
          <w:rPr>
            <w:noProof/>
            <w:webHidden/>
          </w:rPr>
          <w:fldChar w:fldCharType="begin"/>
        </w:r>
        <w:r w:rsidR="00D673A9">
          <w:rPr>
            <w:noProof/>
            <w:webHidden/>
          </w:rPr>
          <w:instrText xml:space="preserve"> PAGEREF _Toc203663774 \h </w:instrText>
        </w:r>
        <w:r w:rsidR="000A5448">
          <w:rPr>
            <w:noProof/>
            <w:webHidden/>
          </w:rPr>
        </w:r>
        <w:r w:rsidR="000A5448">
          <w:rPr>
            <w:noProof/>
            <w:webHidden/>
          </w:rPr>
          <w:fldChar w:fldCharType="separate"/>
        </w:r>
        <w:r w:rsidR="004477FB">
          <w:rPr>
            <w:noProof/>
            <w:webHidden/>
          </w:rPr>
          <w:t>1</w:t>
        </w:r>
        <w:r w:rsidR="000A5448">
          <w:rPr>
            <w:noProof/>
            <w:webHidden/>
          </w:rPr>
          <w:fldChar w:fldCharType="end"/>
        </w:r>
      </w:hyperlink>
    </w:p>
    <w:p w:rsidR="00D673A9" w:rsidRDefault="009E27A9">
      <w:pPr>
        <w:pStyle w:val="Verzeichnis2"/>
        <w:tabs>
          <w:tab w:val="left" w:pos="660"/>
          <w:tab w:val="right" w:leader="dot" w:pos="9968"/>
        </w:tabs>
        <w:rPr>
          <w:noProof/>
          <w:lang w:eastAsia="de-DE"/>
        </w:rPr>
      </w:pPr>
      <w:hyperlink w:anchor="_Toc203663775" w:history="1">
        <w:r w:rsidR="00D673A9" w:rsidRPr="00220487">
          <w:rPr>
            <w:rStyle w:val="Hyperlink"/>
            <w:noProof/>
          </w:rPr>
          <w:t>3.</w:t>
        </w:r>
        <w:r w:rsidR="00D673A9">
          <w:rPr>
            <w:noProof/>
            <w:lang w:eastAsia="de-DE"/>
          </w:rPr>
          <w:tab/>
        </w:r>
        <w:r w:rsidR="00D673A9" w:rsidRPr="00220487">
          <w:rPr>
            <w:rStyle w:val="Hyperlink"/>
            <w:noProof/>
          </w:rPr>
          <w:t>Hier noch  wie die Geräte geliefert werden</w:t>
        </w:r>
        <w:r w:rsidR="00D673A9">
          <w:rPr>
            <w:noProof/>
            <w:webHidden/>
          </w:rPr>
          <w:tab/>
        </w:r>
        <w:r w:rsidR="000A5448">
          <w:rPr>
            <w:noProof/>
            <w:webHidden/>
          </w:rPr>
          <w:fldChar w:fldCharType="begin"/>
        </w:r>
        <w:r w:rsidR="00D673A9">
          <w:rPr>
            <w:noProof/>
            <w:webHidden/>
          </w:rPr>
          <w:instrText xml:space="preserve"> PAGEREF _Toc203663775 \h </w:instrText>
        </w:r>
        <w:r w:rsidR="000A5448">
          <w:rPr>
            <w:noProof/>
            <w:webHidden/>
          </w:rPr>
        </w:r>
        <w:r w:rsidR="000A5448">
          <w:rPr>
            <w:noProof/>
            <w:webHidden/>
          </w:rPr>
          <w:fldChar w:fldCharType="separate"/>
        </w:r>
        <w:r w:rsidR="004477FB">
          <w:rPr>
            <w:noProof/>
            <w:webHidden/>
          </w:rPr>
          <w:t>5</w:t>
        </w:r>
        <w:r w:rsidR="000A5448">
          <w:rPr>
            <w:noProof/>
            <w:webHidden/>
          </w:rPr>
          <w:fldChar w:fldCharType="end"/>
        </w:r>
      </w:hyperlink>
    </w:p>
    <w:p w:rsidR="00D673A9" w:rsidRDefault="009E27A9">
      <w:pPr>
        <w:pStyle w:val="Verzeichnis2"/>
        <w:tabs>
          <w:tab w:val="left" w:pos="660"/>
          <w:tab w:val="right" w:leader="dot" w:pos="9968"/>
        </w:tabs>
        <w:rPr>
          <w:noProof/>
          <w:lang w:eastAsia="de-DE"/>
        </w:rPr>
      </w:pPr>
      <w:hyperlink w:anchor="_Toc203663776" w:history="1">
        <w:r w:rsidR="00D673A9" w:rsidRPr="00220487">
          <w:rPr>
            <w:rStyle w:val="Hyperlink"/>
            <w:noProof/>
          </w:rPr>
          <w:t>4.</w:t>
        </w:r>
        <w:r w:rsidR="00D673A9">
          <w:rPr>
            <w:noProof/>
            <w:lang w:eastAsia="de-DE"/>
          </w:rPr>
          <w:tab/>
        </w:r>
        <w:r w:rsidR="00D673A9" w:rsidRPr="00220487">
          <w:rPr>
            <w:rStyle w:val="Hyperlink"/>
            <w:noProof/>
          </w:rPr>
          <w:t>Anwendungs Beispiele</w:t>
        </w:r>
        <w:r w:rsidR="00D673A9">
          <w:rPr>
            <w:noProof/>
            <w:webHidden/>
          </w:rPr>
          <w:tab/>
        </w:r>
        <w:r w:rsidR="000A5448">
          <w:rPr>
            <w:noProof/>
            <w:webHidden/>
          </w:rPr>
          <w:fldChar w:fldCharType="begin"/>
        </w:r>
        <w:r w:rsidR="00D673A9">
          <w:rPr>
            <w:noProof/>
            <w:webHidden/>
          </w:rPr>
          <w:instrText xml:space="preserve"> PAGEREF _Toc203663776 \h </w:instrText>
        </w:r>
        <w:r w:rsidR="000A5448">
          <w:rPr>
            <w:noProof/>
            <w:webHidden/>
          </w:rPr>
        </w:r>
        <w:r w:rsidR="000A5448">
          <w:rPr>
            <w:noProof/>
            <w:webHidden/>
          </w:rPr>
          <w:fldChar w:fldCharType="separate"/>
        </w:r>
        <w:r w:rsidR="004477FB">
          <w:rPr>
            <w:noProof/>
            <w:webHidden/>
          </w:rPr>
          <w:t>6</w:t>
        </w:r>
        <w:r w:rsidR="000A5448">
          <w:rPr>
            <w:noProof/>
            <w:webHidden/>
          </w:rPr>
          <w:fldChar w:fldCharType="end"/>
        </w:r>
      </w:hyperlink>
    </w:p>
    <w:p w:rsidR="00D673A9" w:rsidRDefault="009E27A9">
      <w:pPr>
        <w:pStyle w:val="Verzeichnis2"/>
        <w:tabs>
          <w:tab w:val="left" w:pos="660"/>
          <w:tab w:val="right" w:leader="dot" w:pos="9968"/>
        </w:tabs>
        <w:rPr>
          <w:noProof/>
          <w:lang w:eastAsia="de-DE"/>
        </w:rPr>
      </w:pPr>
      <w:hyperlink w:anchor="_Toc203663777" w:history="1">
        <w:r w:rsidR="00D673A9" w:rsidRPr="00220487">
          <w:rPr>
            <w:rStyle w:val="Hyperlink"/>
            <w:noProof/>
          </w:rPr>
          <w:t>5.</w:t>
        </w:r>
        <w:r w:rsidR="00D673A9">
          <w:rPr>
            <w:noProof/>
            <w:lang w:eastAsia="de-DE"/>
          </w:rPr>
          <w:tab/>
        </w:r>
        <w:r w:rsidR="00D673A9" w:rsidRPr="00220487">
          <w:rPr>
            <w:rStyle w:val="Hyperlink"/>
            <w:noProof/>
          </w:rPr>
          <w:t>Preis Information</w:t>
        </w:r>
        <w:r w:rsidR="00D673A9">
          <w:rPr>
            <w:noProof/>
            <w:webHidden/>
          </w:rPr>
          <w:tab/>
        </w:r>
        <w:r w:rsidR="000A5448">
          <w:rPr>
            <w:noProof/>
            <w:webHidden/>
          </w:rPr>
          <w:fldChar w:fldCharType="begin"/>
        </w:r>
        <w:r w:rsidR="00D673A9">
          <w:rPr>
            <w:noProof/>
            <w:webHidden/>
          </w:rPr>
          <w:instrText xml:space="preserve"> PAGEREF _Toc203663777 \h </w:instrText>
        </w:r>
        <w:r w:rsidR="000A5448">
          <w:rPr>
            <w:noProof/>
            <w:webHidden/>
          </w:rPr>
        </w:r>
        <w:r w:rsidR="000A5448">
          <w:rPr>
            <w:noProof/>
            <w:webHidden/>
          </w:rPr>
          <w:fldChar w:fldCharType="separate"/>
        </w:r>
        <w:r w:rsidR="004477FB">
          <w:rPr>
            <w:noProof/>
            <w:webHidden/>
          </w:rPr>
          <w:t>9</w:t>
        </w:r>
        <w:r w:rsidR="000A5448">
          <w:rPr>
            <w:noProof/>
            <w:webHidden/>
          </w:rPr>
          <w:fldChar w:fldCharType="end"/>
        </w:r>
      </w:hyperlink>
    </w:p>
    <w:p w:rsidR="00D673A9" w:rsidRDefault="009E27A9">
      <w:pPr>
        <w:pStyle w:val="Verzeichnis2"/>
        <w:tabs>
          <w:tab w:val="left" w:pos="660"/>
          <w:tab w:val="right" w:leader="dot" w:pos="9968"/>
        </w:tabs>
        <w:rPr>
          <w:noProof/>
          <w:lang w:eastAsia="de-DE"/>
        </w:rPr>
      </w:pPr>
      <w:hyperlink w:anchor="_Toc203663778" w:history="1">
        <w:r w:rsidR="00D673A9" w:rsidRPr="00220487">
          <w:rPr>
            <w:rStyle w:val="Hyperlink"/>
            <w:noProof/>
          </w:rPr>
          <w:t>6.</w:t>
        </w:r>
        <w:r w:rsidR="00D673A9">
          <w:rPr>
            <w:noProof/>
            <w:lang w:eastAsia="de-DE"/>
          </w:rPr>
          <w:tab/>
        </w:r>
        <w:r w:rsidR="00D673A9" w:rsidRPr="00220487">
          <w:rPr>
            <w:rStyle w:val="Hyperlink"/>
            <w:noProof/>
          </w:rPr>
          <w:t>Schlusswort</w:t>
        </w:r>
        <w:r w:rsidR="00D673A9">
          <w:rPr>
            <w:noProof/>
            <w:webHidden/>
          </w:rPr>
          <w:tab/>
        </w:r>
        <w:r w:rsidR="000A5448">
          <w:rPr>
            <w:noProof/>
            <w:webHidden/>
          </w:rPr>
          <w:fldChar w:fldCharType="begin"/>
        </w:r>
        <w:r w:rsidR="00D673A9">
          <w:rPr>
            <w:noProof/>
            <w:webHidden/>
          </w:rPr>
          <w:instrText xml:space="preserve"> PAGEREF _Toc203663778 \h </w:instrText>
        </w:r>
        <w:r w:rsidR="000A5448">
          <w:rPr>
            <w:noProof/>
            <w:webHidden/>
          </w:rPr>
        </w:r>
        <w:r w:rsidR="000A5448">
          <w:rPr>
            <w:noProof/>
            <w:webHidden/>
          </w:rPr>
          <w:fldChar w:fldCharType="separate"/>
        </w:r>
        <w:r w:rsidR="004477FB">
          <w:rPr>
            <w:noProof/>
            <w:webHidden/>
          </w:rPr>
          <w:t>10</w:t>
        </w:r>
        <w:r w:rsidR="000A5448">
          <w:rPr>
            <w:noProof/>
            <w:webHidden/>
          </w:rPr>
          <w:fldChar w:fldCharType="end"/>
        </w:r>
      </w:hyperlink>
    </w:p>
    <w:p w:rsidR="00470673" w:rsidRDefault="000A5448" w:rsidP="00585E2E">
      <w:pPr>
        <w:pStyle w:val="Listenabsatz"/>
        <w:rPr>
          <w:sz w:val="28"/>
          <w:szCs w:val="28"/>
          <w:lang w:eastAsia="de-CH"/>
        </w:rPr>
      </w:pPr>
      <w:r>
        <w:rPr>
          <w:sz w:val="28"/>
          <w:szCs w:val="28"/>
          <w:lang w:eastAsia="de-CH"/>
        </w:rPr>
        <w:fldChar w:fldCharType="end"/>
      </w:r>
    </w:p>
    <w:p w:rsidR="00470673" w:rsidRDefault="00470673" w:rsidP="00585E2E">
      <w:pPr>
        <w:pStyle w:val="Listenabsatz"/>
        <w:rPr>
          <w:sz w:val="28"/>
          <w:szCs w:val="28"/>
          <w:lang w:eastAsia="de-CH"/>
        </w:rPr>
      </w:pPr>
    </w:p>
    <w:p w:rsidR="00470673" w:rsidRDefault="00470673" w:rsidP="00585E2E">
      <w:pPr>
        <w:pStyle w:val="Listenabsatz"/>
        <w:rPr>
          <w:sz w:val="28"/>
          <w:szCs w:val="28"/>
          <w:lang w:eastAsia="de-CH"/>
        </w:rPr>
      </w:pPr>
    </w:p>
    <w:p w:rsidR="00EE0D6E" w:rsidRPr="00585E2E" w:rsidRDefault="00EE0D6E" w:rsidP="00964EEB">
      <w:pPr>
        <w:pStyle w:val="berschrift2"/>
        <w:numPr>
          <w:ilvl w:val="0"/>
          <w:numId w:val="15"/>
        </w:numPr>
        <w:pBdr>
          <w:top w:val="single" w:sz="4" w:space="1" w:color="auto"/>
          <w:left w:val="single" w:sz="4" w:space="4" w:color="auto"/>
          <w:bottom w:val="single" w:sz="4" w:space="1" w:color="auto"/>
          <w:right w:val="single" w:sz="4" w:space="4" w:color="auto"/>
        </w:pBdr>
        <w:rPr>
          <w:szCs w:val="28"/>
        </w:rPr>
      </w:pPr>
      <w:bookmarkStart w:id="3" w:name="_Toc203659255"/>
      <w:bookmarkStart w:id="4" w:name="_Toc203662457"/>
      <w:bookmarkStart w:id="5" w:name="_Toc203663774"/>
      <w:r w:rsidRPr="00585E2E">
        <w:rPr>
          <w:szCs w:val="28"/>
        </w:rPr>
        <w:t>Einführung</w:t>
      </w:r>
      <w:bookmarkEnd w:id="3"/>
      <w:bookmarkEnd w:id="4"/>
      <w:r w:rsidR="007D5FEB">
        <w:rPr>
          <w:szCs w:val="28"/>
        </w:rPr>
        <w:t xml:space="preserve">, Geräte Auswahl ECO / </w:t>
      </w:r>
      <w:proofErr w:type="gramStart"/>
      <w:r w:rsidR="007D5FEB">
        <w:rPr>
          <w:szCs w:val="28"/>
        </w:rPr>
        <w:t>BASIC  /</w:t>
      </w:r>
      <w:proofErr w:type="gramEnd"/>
      <w:r w:rsidR="007D5FEB">
        <w:rPr>
          <w:szCs w:val="28"/>
        </w:rPr>
        <w:t xml:space="preserve"> COMFORT</w:t>
      </w:r>
      <w:bookmarkEnd w:id="5"/>
      <w:r w:rsidR="007D5FEB">
        <w:rPr>
          <w:szCs w:val="28"/>
        </w:rPr>
        <w:t xml:space="preserve">  </w:t>
      </w:r>
    </w:p>
    <w:p w:rsidR="00EE0D6E" w:rsidRPr="00585E2E" w:rsidRDefault="00EE0D6E" w:rsidP="00585E2E">
      <w:pPr>
        <w:pStyle w:val="Listenabsatz"/>
        <w:rPr>
          <w:sz w:val="28"/>
          <w:szCs w:val="28"/>
          <w:lang w:eastAsia="de-CH"/>
        </w:rPr>
      </w:pPr>
    </w:p>
    <w:p w:rsidR="00D20016" w:rsidRPr="004B2454" w:rsidRDefault="00A57038" w:rsidP="004B2454">
      <w:pPr>
        <w:pBdr>
          <w:top w:val="single" w:sz="4" w:space="1" w:color="auto"/>
          <w:left w:val="single" w:sz="4" w:space="4" w:color="auto"/>
          <w:bottom w:val="single" w:sz="4" w:space="1" w:color="auto"/>
          <w:right w:val="single" w:sz="4" w:space="4" w:color="auto"/>
        </w:pBdr>
        <w:rPr>
          <w:rFonts w:cs="Calibri"/>
          <w:b/>
          <w:sz w:val="28"/>
          <w:szCs w:val="28"/>
        </w:rPr>
      </w:pPr>
      <w:r>
        <w:rPr>
          <w:rFonts w:cs="Calibri"/>
          <w:b/>
          <w:sz w:val="28"/>
          <w:szCs w:val="28"/>
        </w:rPr>
        <w:t xml:space="preserve">2 A: </w:t>
      </w:r>
      <w:r w:rsidR="00D20016" w:rsidRPr="004B2454">
        <w:rPr>
          <w:rFonts w:cs="Calibri"/>
          <w:b/>
          <w:sz w:val="28"/>
          <w:szCs w:val="28"/>
        </w:rPr>
        <w:t>Wie viele Werkstücke sollen monatlich oder jährlich entspannt werden?</w:t>
      </w:r>
    </w:p>
    <w:p w:rsidR="00D20016" w:rsidRPr="004B2454" w:rsidRDefault="00D20016" w:rsidP="00D20016">
      <w:pPr>
        <w:rPr>
          <w:rFonts w:cs="Calibri"/>
          <w:b/>
          <w:sz w:val="28"/>
          <w:szCs w:val="28"/>
        </w:rPr>
      </w:pPr>
      <w:r w:rsidRPr="004B2454">
        <w:rPr>
          <w:rFonts w:cs="Calibri"/>
          <w:b/>
          <w:sz w:val="28"/>
          <w:szCs w:val="28"/>
        </w:rPr>
        <w:t>Ist für jedes Werkstück eine Protokollierung erforderlich?</w:t>
      </w:r>
    </w:p>
    <w:p w:rsidR="00D20016" w:rsidRPr="004B2454" w:rsidRDefault="00D20016" w:rsidP="00D20016">
      <w:pPr>
        <w:rPr>
          <w:rFonts w:cs="Calibri"/>
          <w:b/>
          <w:sz w:val="28"/>
          <w:szCs w:val="28"/>
        </w:rPr>
      </w:pPr>
      <w:r w:rsidRPr="004B2454">
        <w:rPr>
          <w:rFonts w:cs="Calibri"/>
          <w:b/>
          <w:sz w:val="28"/>
          <w:szCs w:val="28"/>
        </w:rPr>
        <w:t xml:space="preserve">In den meisten Fällen kommt unser bewährter </w:t>
      </w:r>
      <w:r w:rsidRPr="004B2454">
        <w:rPr>
          <w:rStyle w:val="Fett"/>
          <w:rFonts w:cs="Calibri"/>
          <w:sz w:val="28"/>
          <w:szCs w:val="28"/>
        </w:rPr>
        <w:t>V20-Erreger</w:t>
      </w:r>
      <w:r w:rsidRPr="004B2454">
        <w:rPr>
          <w:rFonts w:cs="Calibri"/>
          <w:b/>
          <w:sz w:val="28"/>
          <w:szCs w:val="28"/>
        </w:rPr>
        <w:t xml:space="preserve"> zum Einsatz. Dieser ist für Werkstücke mit einem Volumenanteil von bis zu 30 % und einem Gewicht bis 20 Tonnen ausgelegt.</w:t>
      </w:r>
    </w:p>
    <w:p w:rsidR="00D20016" w:rsidRPr="004B2454" w:rsidRDefault="00D20016" w:rsidP="00D20016">
      <w:pPr>
        <w:rPr>
          <w:rFonts w:cs="Calibri"/>
          <w:b/>
          <w:sz w:val="28"/>
          <w:szCs w:val="28"/>
        </w:rPr>
      </w:pPr>
      <w:r w:rsidRPr="004B2454">
        <w:rPr>
          <w:rFonts w:cs="Calibri"/>
          <w:b/>
          <w:sz w:val="28"/>
          <w:szCs w:val="28"/>
        </w:rPr>
        <w:t>Im Folgenden stellen wir Ihnen unsere verschiedenen Anlagentypen mit den jeweiligen Merkmalen und Einsatzbereichen vor:</w:t>
      </w:r>
    </w:p>
    <w:p w:rsidR="00D20016" w:rsidRPr="004B2454" w:rsidRDefault="00D20016" w:rsidP="00D20016">
      <w:pPr>
        <w:rPr>
          <w:rFonts w:cs="Calibri"/>
          <w:b/>
          <w:sz w:val="28"/>
          <w:szCs w:val="28"/>
        </w:rPr>
      </w:pPr>
    </w:p>
    <w:p w:rsidR="00D20016" w:rsidRPr="004B2454" w:rsidRDefault="00A57038" w:rsidP="004B2454">
      <w:pPr>
        <w:pBdr>
          <w:top w:val="single" w:sz="4" w:space="1" w:color="auto"/>
          <w:left w:val="single" w:sz="4" w:space="4" w:color="auto"/>
          <w:bottom w:val="single" w:sz="4" w:space="1" w:color="auto"/>
          <w:right w:val="single" w:sz="4" w:space="4" w:color="auto"/>
        </w:pBdr>
        <w:rPr>
          <w:rFonts w:cs="Calibri"/>
          <w:b/>
          <w:sz w:val="28"/>
          <w:szCs w:val="28"/>
        </w:rPr>
      </w:pPr>
      <w:r>
        <w:rPr>
          <w:rStyle w:val="Fett"/>
          <w:rFonts w:cs="Calibri"/>
          <w:bCs w:val="0"/>
          <w:sz w:val="28"/>
          <w:szCs w:val="28"/>
        </w:rPr>
        <w:t xml:space="preserve"> 2 B: </w:t>
      </w:r>
      <w:r w:rsidR="00D20016" w:rsidRPr="004B2454">
        <w:rPr>
          <w:rStyle w:val="Fett"/>
          <w:rFonts w:cs="Calibri"/>
          <w:bCs w:val="0"/>
          <w:sz w:val="28"/>
          <w:szCs w:val="28"/>
        </w:rPr>
        <w:t>ES-ECO Anlage (manuell):</w:t>
      </w:r>
    </w:p>
    <w:p w:rsidR="00D20016" w:rsidRPr="004B2454" w:rsidRDefault="00D20016" w:rsidP="00D20016">
      <w:pPr>
        <w:rPr>
          <w:rFonts w:cs="Calibri"/>
          <w:b/>
          <w:sz w:val="28"/>
          <w:szCs w:val="28"/>
        </w:rPr>
      </w:pPr>
      <w:r w:rsidRPr="004B2454">
        <w:rPr>
          <w:rFonts w:cs="Calibri"/>
          <w:b/>
          <w:sz w:val="28"/>
          <w:szCs w:val="28"/>
        </w:rPr>
        <w:t>Diese Ausführung eignet sich besonders für geringe Stückzahlen (weniger als ca. 10 Teile pro Monat).</w:t>
      </w:r>
    </w:p>
    <w:p w:rsidR="00D20016" w:rsidRPr="004B2454" w:rsidRDefault="00D20016" w:rsidP="00D20016">
      <w:pPr>
        <w:rPr>
          <w:rFonts w:cs="Calibri"/>
          <w:b/>
          <w:sz w:val="28"/>
          <w:szCs w:val="28"/>
        </w:rPr>
      </w:pPr>
      <w:r w:rsidRPr="004B2454">
        <w:rPr>
          <w:rFonts w:cs="Calibri"/>
          <w:b/>
          <w:sz w:val="28"/>
          <w:szCs w:val="28"/>
        </w:rPr>
        <w:t>Der Erreger wird nach Ablauf der Prozesszeit manuell neu positioniert.</w:t>
      </w:r>
    </w:p>
    <w:p w:rsidR="00D20016" w:rsidRPr="004B2454" w:rsidRDefault="00D20016" w:rsidP="00D20016">
      <w:pPr>
        <w:rPr>
          <w:rFonts w:cs="Calibri"/>
          <w:b/>
          <w:sz w:val="28"/>
          <w:szCs w:val="28"/>
        </w:rPr>
      </w:pPr>
      <w:r w:rsidRPr="004B2454">
        <w:rPr>
          <w:rFonts w:cs="Calibri"/>
          <w:b/>
          <w:sz w:val="28"/>
          <w:szCs w:val="28"/>
        </w:rPr>
        <w:t>Die Protokollierung erfolgt ebenfalls manuell.</w:t>
      </w:r>
    </w:p>
    <w:p w:rsidR="00D20016" w:rsidRPr="004B2454" w:rsidRDefault="00D20016" w:rsidP="00D20016">
      <w:pPr>
        <w:rPr>
          <w:rFonts w:cs="Calibri"/>
          <w:b/>
          <w:sz w:val="28"/>
          <w:szCs w:val="28"/>
        </w:rPr>
      </w:pPr>
      <w:r w:rsidRPr="004B2454">
        <w:rPr>
          <w:rFonts w:cs="Calibri"/>
          <w:b/>
          <w:sz w:val="28"/>
          <w:szCs w:val="28"/>
        </w:rPr>
        <w:t>Ideal für gelegentliche Anwendungen und Einzelstücke.</w:t>
      </w:r>
    </w:p>
    <w:p w:rsidR="009048BF" w:rsidRPr="004B2454" w:rsidRDefault="0058454C" w:rsidP="009048BF">
      <w:pPr>
        <w:spacing w:after="0" w:line="240" w:lineRule="auto"/>
        <w:jc w:val="center"/>
        <w:rPr>
          <w:rFonts w:eastAsia="Times New Roman" w:cs="Calibri"/>
          <w:sz w:val="28"/>
          <w:szCs w:val="28"/>
          <w:lang w:eastAsia="de-CH"/>
        </w:rPr>
      </w:pPr>
      <w:r>
        <w:rPr>
          <w:rFonts w:eastAsia="Times New Roman" w:cs="Calibri"/>
          <w:noProof/>
          <w:sz w:val="28"/>
          <w:szCs w:val="28"/>
          <w:lang w:val="de-CH" w:eastAsia="de-CH"/>
        </w:rPr>
        <w:drawing>
          <wp:inline distT="0" distB="0" distL="0" distR="0">
            <wp:extent cx="4143375" cy="3105150"/>
            <wp:effectExtent l="1905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43375" cy="3105150"/>
                    </a:xfrm>
                    <a:prstGeom prst="rect">
                      <a:avLst/>
                    </a:prstGeom>
                    <a:noFill/>
                    <a:ln w="9525">
                      <a:noFill/>
                      <a:miter lim="800000"/>
                      <a:headEnd/>
                      <a:tailEnd/>
                    </a:ln>
                  </pic:spPr>
                </pic:pic>
              </a:graphicData>
            </a:graphic>
          </wp:inline>
        </w:drawing>
      </w:r>
    </w:p>
    <w:p w:rsidR="007D5FEB" w:rsidRDefault="00A57038" w:rsidP="009048BF">
      <w:pPr>
        <w:spacing w:after="0" w:line="240" w:lineRule="auto"/>
        <w:rPr>
          <w:rFonts w:eastAsia="Times New Roman" w:cs="Calibri"/>
          <w:sz w:val="28"/>
          <w:szCs w:val="28"/>
          <w:lang w:eastAsia="de-CH"/>
        </w:rPr>
      </w:pPr>
      <w:r>
        <w:rPr>
          <w:rFonts w:eastAsia="Times New Roman" w:cs="Calibri"/>
          <w:sz w:val="28"/>
          <w:szCs w:val="28"/>
          <w:lang w:eastAsia="de-CH"/>
        </w:rPr>
        <w:t xml:space="preserve">Bild 2B: </w:t>
      </w:r>
      <w:r w:rsidR="009048BF" w:rsidRPr="004B2454">
        <w:rPr>
          <w:rFonts w:eastAsia="Times New Roman" w:cs="Calibri"/>
          <w:sz w:val="28"/>
          <w:szCs w:val="28"/>
          <w:lang w:eastAsia="de-CH"/>
        </w:rPr>
        <w:t xml:space="preserve">   Steuergerät Typ ES</w:t>
      </w:r>
      <w:r w:rsidR="007D5FEB">
        <w:rPr>
          <w:rFonts w:eastAsia="Times New Roman" w:cs="Calibri"/>
          <w:sz w:val="28"/>
          <w:szCs w:val="28"/>
          <w:lang w:eastAsia="de-CH"/>
        </w:rPr>
        <w:t xml:space="preserve"> </w:t>
      </w:r>
      <w:proofErr w:type="gramStart"/>
      <w:r w:rsidR="007D5FEB">
        <w:rPr>
          <w:rFonts w:eastAsia="Times New Roman" w:cs="Calibri"/>
          <w:sz w:val="28"/>
          <w:szCs w:val="28"/>
          <w:lang w:eastAsia="de-CH"/>
        </w:rPr>
        <w:t>( ECO</w:t>
      </w:r>
      <w:proofErr w:type="gramEnd"/>
      <w:r w:rsidR="007D5FEB">
        <w:rPr>
          <w:rFonts w:eastAsia="Times New Roman" w:cs="Calibri"/>
          <w:sz w:val="28"/>
          <w:szCs w:val="28"/>
          <w:lang w:eastAsia="de-CH"/>
        </w:rPr>
        <w:t>)</w:t>
      </w:r>
      <w:r w:rsidR="009048BF" w:rsidRPr="004B2454">
        <w:rPr>
          <w:rFonts w:eastAsia="Times New Roman" w:cs="Calibri"/>
          <w:sz w:val="28"/>
          <w:szCs w:val="28"/>
          <w:lang w:eastAsia="de-CH"/>
        </w:rPr>
        <w:t xml:space="preserve"> auf    transportierbarem   Gerätegestell </w:t>
      </w:r>
    </w:p>
    <w:p w:rsidR="009048BF" w:rsidRPr="004B2454" w:rsidRDefault="007D5FEB" w:rsidP="009048BF">
      <w:pPr>
        <w:spacing w:after="0" w:line="240" w:lineRule="auto"/>
        <w:rPr>
          <w:rFonts w:eastAsia="Times New Roman" w:cs="Calibri"/>
          <w:sz w:val="28"/>
          <w:szCs w:val="28"/>
          <w:lang w:eastAsia="de-CH"/>
        </w:rPr>
      </w:pPr>
      <w:r>
        <w:rPr>
          <w:rFonts w:eastAsia="Times New Roman" w:cs="Calibri"/>
          <w:sz w:val="28"/>
          <w:szCs w:val="28"/>
          <w:lang w:eastAsia="de-CH"/>
        </w:rPr>
        <w:t xml:space="preserve">                 </w:t>
      </w:r>
      <w:r w:rsidR="009048BF" w:rsidRPr="004B2454">
        <w:rPr>
          <w:rFonts w:eastAsia="Times New Roman" w:cs="Calibri"/>
          <w:sz w:val="28"/>
          <w:szCs w:val="28"/>
          <w:lang w:eastAsia="de-CH"/>
        </w:rPr>
        <w:t xml:space="preserve"> Generation </w:t>
      </w:r>
      <w:proofErr w:type="gramStart"/>
      <w:r w:rsidR="009048BF" w:rsidRPr="004B2454">
        <w:rPr>
          <w:rFonts w:eastAsia="Times New Roman" w:cs="Calibri"/>
          <w:sz w:val="28"/>
          <w:szCs w:val="28"/>
          <w:lang w:eastAsia="de-CH"/>
        </w:rPr>
        <w:t>1</w:t>
      </w:r>
      <w:r>
        <w:rPr>
          <w:rFonts w:eastAsia="Times New Roman" w:cs="Calibri"/>
          <w:sz w:val="28"/>
          <w:szCs w:val="28"/>
          <w:lang w:eastAsia="de-CH"/>
        </w:rPr>
        <w:t>,</w:t>
      </w:r>
      <w:r w:rsidR="009048BF" w:rsidRPr="004B2454">
        <w:rPr>
          <w:rFonts w:eastAsia="Times New Roman" w:cs="Calibri"/>
          <w:sz w:val="28"/>
          <w:szCs w:val="28"/>
          <w:lang w:eastAsia="de-CH"/>
        </w:rPr>
        <w:t xml:space="preserve">  Manuelle</w:t>
      </w:r>
      <w:proofErr w:type="gramEnd"/>
      <w:r w:rsidR="009048BF" w:rsidRPr="004B2454">
        <w:rPr>
          <w:rFonts w:eastAsia="Times New Roman" w:cs="Calibri"/>
          <w:sz w:val="28"/>
          <w:szCs w:val="28"/>
          <w:lang w:eastAsia="de-CH"/>
        </w:rPr>
        <w:t xml:space="preserve"> Anlage           </w:t>
      </w:r>
    </w:p>
    <w:p w:rsidR="00A53B05" w:rsidRPr="00E04831" w:rsidRDefault="00A53B05" w:rsidP="00A53B05">
      <w:pPr>
        <w:spacing w:after="100" w:afterAutospacing="1" w:line="240" w:lineRule="auto"/>
        <w:rPr>
          <w:rFonts w:eastAsia="Times New Roman" w:cs="Calibri"/>
          <w:lang w:eastAsia="de-DE"/>
        </w:rPr>
      </w:pPr>
    </w:p>
    <w:p w:rsidR="009048BF" w:rsidRPr="004B2454" w:rsidRDefault="009048BF" w:rsidP="00D20016">
      <w:pPr>
        <w:rPr>
          <w:rFonts w:cs="Calibri"/>
          <w:sz w:val="28"/>
          <w:szCs w:val="28"/>
        </w:rPr>
      </w:pPr>
    </w:p>
    <w:p w:rsidR="00D20016" w:rsidRPr="004B2454" w:rsidRDefault="007D5FEB" w:rsidP="004B2454">
      <w:pPr>
        <w:rPr>
          <w:rFonts w:cs="Calibri"/>
          <w:b/>
          <w:sz w:val="28"/>
          <w:szCs w:val="28"/>
        </w:rPr>
      </w:pPr>
      <w:r>
        <w:rPr>
          <w:rFonts w:cs="Calibri"/>
          <w:b/>
          <w:sz w:val="28"/>
          <w:szCs w:val="28"/>
        </w:rPr>
        <w:br w:type="page"/>
      </w:r>
    </w:p>
    <w:p w:rsidR="00D20016" w:rsidRPr="004B2454" w:rsidRDefault="00A57038" w:rsidP="004B2454">
      <w:pPr>
        <w:pBdr>
          <w:top w:val="single" w:sz="4" w:space="1" w:color="auto"/>
          <w:left w:val="single" w:sz="4" w:space="4" w:color="auto"/>
          <w:bottom w:val="single" w:sz="4" w:space="1" w:color="auto"/>
          <w:right w:val="single" w:sz="4" w:space="4" w:color="auto"/>
        </w:pBdr>
        <w:rPr>
          <w:rFonts w:cs="Calibri"/>
          <w:b/>
          <w:sz w:val="28"/>
          <w:szCs w:val="28"/>
        </w:rPr>
      </w:pPr>
      <w:r>
        <w:rPr>
          <w:rStyle w:val="Fett"/>
          <w:rFonts w:cs="Calibri"/>
          <w:bCs w:val="0"/>
          <w:sz w:val="28"/>
          <w:szCs w:val="28"/>
        </w:rPr>
        <w:t xml:space="preserve"> 2 C:   </w:t>
      </w:r>
      <w:r w:rsidR="00D20016" w:rsidRPr="004B2454">
        <w:rPr>
          <w:rStyle w:val="Fett"/>
          <w:rFonts w:cs="Calibri"/>
          <w:bCs w:val="0"/>
          <w:sz w:val="28"/>
          <w:szCs w:val="28"/>
        </w:rPr>
        <w:t xml:space="preserve">E </w:t>
      </w:r>
      <w:proofErr w:type="gramStart"/>
      <w:r w:rsidR="00D20016" w:rsidRPr="004B2454">
        <w:rPr>
          <w:rStyle w:val="Fett"/>
          <w:rFonts w:cs="Calibri"/>
          <w:bCs w:val="0"/>
          <w:sz w:val="28"/>
          <w:szCs w:val="28"/>
        </w:rPr>
        <w:t>Anlage</w:t>
      </w:r>
      <w:r w:rsidR="007D5FEB">
        <w:rPr>
          <w:rStyle w:val="Fett"/>
          <w:rFonts w:cs="Calibri"/>
          <w:bCs w:val="0"/>
          <w:sz w:val="28"/>
          <w:szCs w:val="28"/>
        </w:rPr>
        <w:t xml:space="preserve">  BASIC</w:t>
      </w:r>
      <w:proofErr w:type="gramEnd"/>
      <w:r w:rsidR="007D5FEB">
        <w:rPr>
          <w:rStyle w:val="Fett"/>
          <w:rFonts w:cs="Calibri"/>
          <w:bCs w:val="0"/>
          <w:sz w:val="28"/>
          <w:szCs w:val="28"/>
        </w:rPr>
        <w:t xml:space="preserve">  </w:t>
      </w:r>
      <w:r w:rsidR="00D20016" w:rsidRPr="004B2454">
        <w:rPr>
          <w:rStyle w:val="Fett"/>
          <w:rFonts w:cs="Calibri"/>
          <w:bCs w:val="0"/>
          <w:sz w:val="28"/>
          <w:szCs w:val="28"/>
        </w:rPr>
        <w:t xml:space="preserve"> (halbautomatisch):</w:t>
      </w:r>
    </w:p>
    <w:p w:rsidR="00D20016" w:rsidRPr="004B2454" w:rsidRDefault="00D20016" w:rsidP="00D20016">
      <w:pPr>
        <w:rPr>
          <w:rFonts w:cs="Calibri"/>
          <w:b/>
          <w:sz w:val="28"/>
          <w:szCs w:val="28"/>
        </w:rPr>
      </w:pPr>
      <w:r w:rsidRPr="004B2454">
        <w:rPr>
          <w:rFonts w:cs="Calibri"/>
          <w:b/>
          <w:sz w:val="28"/>
          <w:szCs w:val="28"/>
        </w:rPr>
        <w:t>Für mittlere Stückzahlen (mehr als 10 Teile pro Monat).</w:t>
      </w:r>
    </w:p>
    <w:p w:rsidR="00D20016" w:rsidRPr="004B2454" w:rsidRDefault="00D20016" w:rsidP="00D20016">
      <w:pPr>
        <w:rPr>
          <w:rFonts w:cs="Calibri"/>
          <w:b/>
          <w:sz w:val="28"/>
          <w:szCs w:val="28"/>
        </w:rPr>
      </w:pPr>
      <w:r w:rsidRPr="004B2454">
        <w:rPr>
          <w:rFonts w:cs="Calibri"/>
          <w:b/>
          <w:sz w:val="28"/>
          <w:szCs w:val="28"/>
        </w:rPr>
        <w:t>Automatische Protokollierung auf USB-Stick.</w:t>
      </w:r>
    </w:p>
    <w:p w:rsidR="00D20016" w:rsidRPr="004B2454" w:rsidRDefault="00D20016" w:rsidP="00D20016">
      <w:pPr>
        <w:rPr>
          <w:rFonts w:cs="Calibri"/>
          <w:b/>
          <w:sz w:val="28"/>
          <w:szCs w:val="28"/>
        </w:rPr>
      </w:pPr>
      <w:r w:rsidRPr="004B2454">
        <w:rPr>
          <w:rFonts w:cs="Calibri"/>
          <w:b/>
          <w:sz w:val="28"/>
          <w:szCs w:val="28"/>
        </w:rPr>
        <w:t>Wahlweise mit einer oder bis zu vier Messsonden für höhere Genauigkeit.</w:t>
      </w:r>
    </w:p>
    <w:p w:rsidR="00D20016" w:rsidRDefault="00D20016" w:rsidP="00D20016">
      <w:pPr>
        <w:rPr>
          <w:rFonts w:cs="Calibri"/>
          <w:b/>
          <w:sz w:val="28"/>
          <w:szCs w:val="28"/>
        </w:rPr>
      </w:pPr>
      <w:r w:rsidRPr="004B2454">
        <w:rPr>
          <w:rFonts w:cs="Calibri"/>
          <w:b/>
          <w:sz w:val="28"/>
          <w:szCs w:val="28"/>
        </w:rPr>
        <w:t>Alle ca. 8 Minuten ist ein kurzer manueller Eingriff zur Umstellung der Position über ein Schnellwechselsystem notwendig.</w:t>
      </w:r>
    </w:p>
    <w:p w:rsidR="00B864E2" w:rsidRPr="004B2454" w:rsidRDefault="00B864E2" w:rsidP="00B864E2">
      <w:pPr>
        <w:jc w:val="center"/>
        <w:rPr>
          <w:rFonts w:cs="Calibri"/>
          <w:b/>
          <w:sz w:val="28"/>
          <w:szCs w:val="28"/>
        </w:rPr>
      </w:pPr>
      <w:r>
        <w:rPr>
          <w:rFonts w:cs="Calibri"/>
          <w:b/>
          <w:noProof/>
          <w:sz w:val="28"/>
          <w:szCs w:val="28"/>
          <w:lang w:val="de-CH" w:eastAsia="de-CH"/>
        </w:rPr>
        <w:drawing>
          <wp:inline distT="0" distB="0" distL="0" distR="0">
            <wp:extent cx="4724400" cy="3543300"/>
            <wp:effectExtent l="19050" t="0" r="0" b="0"/>
            <wp:docPr id="1" name="Bild 2" descr="D:\Meine Ablage\Aliona_2024\AA_Fotos\AA_Fotos_MEMV_Vab_stick\000_Alte_Fotos\Metall_Entspannen_photos\X_Gestell_Basic_typ E\Original\IMG_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ine Ablage\Aliona_2024\AA_Fotos\AA_Fotos_MEMV_Vab_stick\000_Alte_Fotos\Metall_Entspannen_photos\X_Gestell_Basic_typ E\Original\IMG_678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9048BF" w:rsidRPr="004B2454" w:rsidRDefault="009048BF" w:rsidP="004B2454">
      <w:pPr>
        <w:spacing w:after="0" w:line="240" w:lineRule="auto"/>
        <w:jc w:val="center"/>
        <w:rPr>
          <w:rFonts w:eastAsia="Times New Roman" w:cs="Calibri"/>
          <w:sz w:val="28"/>
          <w:szCs w:val="28"/>
          <w:lang w:eastAsia="de-CH"/>
        </w:rPr>
      </w:pPr>
    </w:p>
    <w:p w:rsidR="007D5FEB" w:rsidRDefault="0037451F" w:rsidP="009048BF">
      <w:pPr>
        <w:tabs>
          <w:tab w:val="left" w:pos="1134"/>
          <w:tab w:val="left" w:pos="6237"/>
        </w:tabs>
        <w:spacing w:after="0" w:line="240" w:lineRule="auto"/>
        <w:rPr>
          <w:rFonts w:eastAsia="Times New Roman" w:cs="Calibri"/>
          <w:sz w:val="28"/>
          <w:szCs w:val="28"/>
          <w:lang w:eastAsia="de-CH"/>
        </w:rPr>
      </w:pPr>
      <w:r w:rsidRPr="004B2454">
        <w:rPr>
          <w:rFonts w:eastAsia="Times New Roman" w:cs="Calibri"/>
          <w:sz w:val="28"/>
          <w:szCs w:val="28"/>
          <w:lang w:eastAsia="de-CH"/>
        </w:rPr>
        <w:t>Bild 2</w:t>
      </w:r>
      <w:r w:rsidR="00A57038">
        <w:rPr>
          <w:rFonts w:eastAsia="Times New Roman" w:cs="Calibri"/>
          <w:sz w:val="28"/>
          <w:szCs w:val="28"/>
          <w:lang w:eastAsia="de-CH"/>
        </w:rPr>
        <w:t>C</w:t>
      </w:r>
      <w:r w:rsidR="009048BF" w:rsidRPr="004B2454">
        <w:rPr>
          <w:rFonts w:eastAsia="Times New Roman" w:cs="Calibri"/>
          <w:sz w:val="28"/>
          <w:szCs w:val="28"/>
          <w:lang w:eastAsia="de-CH"/>
        </w:rPr>
        <w:t xml:space="preserve">:  </w:t>
      </w:r>
      <w:proofErr w:type="gramStart"/>
      <w:r w:rsidR="009048BF" w:rsidRPr="004B2454">
        <w:rPr>
          <w:rFonts w:eastAsia="Times New Roman" w:cs="Calibri"/>
          <w:sz w:val="28"/>
          <w:szCs w:val="28"/>
          <w:lang w:eastAsia="de-CH"/>
        </w:rPr>
        <w:t>Steuergerät  Typ</w:t>
      </w:r>
      <w:proofErr w:type="gramEnd"/>
      <w:r w:rsidR="009048BF" w:rsidRPr="004B2454">
        <w:rPr>
          <w:rFonts w:eastAsia="Times New Roman" w:cs="Calibri"/>
          <w:sz w:val="28"/>
          <w:szCs w:val="28"/>
          <w:lang w:eastAsia="de-CH"/>
        </w:rPr>
        <w:t xml:space="preserve"> E </w:t>
      </w:r>
      <w:r w:rsidR="007D5FEB">
        <w:rPr>
          <w:rFonts w:eastAsia="Times New Roman" w:cs="Calibri"/>
          <w:sz w:val="28"/>
          <w:szCs w:val="28"/>
          <w:lang w:eastAsia="de-CH"/>
        </w:rPr>
        <w:t>(BASIC)</w:t>
      </w:r>
      <w:r w:rsidR="009048BF" w:rsidRPr="004B2454">
        <w:rPr>
          <w:rFonts w:eastAsia="Times New Roman" w:cs="Calibri"/>
          <w:sz w:val="28"/>
          <w:szCs w:val="28"/>
          <w:lang w:eastAsia="de-CH"/>
        </w:rPr>
        <w:t xml:space="preserve">  auf</w:t>
      </w:r>
      <w:r w:rsidR="004B2454" w:rsidRPr="004B2454">
        <w:rPr>
          <w:rFonts w:eastAsia="Times New Roman" w:cs="Calibri"/>
          <w:sz w:val="28"/>
          <w:szCs w:val="28"/>
          <w:lang w:eastAsia="de-CH"/>
        </w:rPr>
        <w:t xml:space="preserve"> </w:t>
      </w:r>
      <w:r w:rsidR="009048BF" w:rsidRPr="004B2454">
        <w:rPr>
          <w:rFonts w:eastAsia="Times New Roman" w:cs="Calibri"/>
          <w:sz w:val="28"/>
          <w:szCs w:val="28"/>
          <w:lang w:eastAsia="de-CH"/>
        </w:rPr>
        <w:t xml:space="preserve">    transportierbares</w:t>
      </w:r>
      <w:r w:rsidR="004B2454" w:rsidRPr="004B2454">
        <w:rPr>
          <w:rFonts w:eastAsia="Times New Roman" w:cs="Calibri"/>
          <w:sz w:val="28"/>
          <w:szCs w:val="28"/>
          <w:lang w:eastAsia="de-CH"/>
        </w:rPr>
        <w:t xml:space="preserve"> </w:t>
      </w:r>
      <w:r w:rsidR="009048BF" w:rsidRPr="004B2454">
        <w:rPr>
          <w:rFonts w:eastAsia="Times New Roman" w:cs="Calibri"/>
          <w:sz w:val="28"/>
          <w:szCs w:val="28"/>
          <w:lang w:eastAsia="de-CH"/>
        </w:rPr>
        <w:t xml:space="preserve"> Gerätegestell  </w:t>
      </w:r>
    </w:p>
    <w:p w:rsidR="009048BF" w:rsidRPr="004B2454" w:rsidRDefault="007D5FEB" w:rsidP="009048BF">
      <w:pPr>
        <w:tabs>
          <w:tab w:val="left" w:pos="1134"/>
          <w:tab w:val="left" w:pos="6237"/>
        </w:tabs>
        <w:spacing w:after="0" w:line="240" w:lineRule="auto"/>
        <w:rPr>
          <w:rFonts w:eastAsia="Times New Roman" w:cs="Calibri"/>
          <w:sz w:val="28"/>
          <w:szCs w:val="28"/>
          <w:lang w:eastAsia="de-CH"/>
        </w:rPr>
      </w:pPr>
      <w:r>
        <w:rPr>
          <w:rFonts w:eastAsia="Times New Roman" w:cs="Calibri"/>
          <w:sz w:val="28"/>
          <w:szCs w:val="28"/>
          <w:lang w:eastAsia="de-CH"/>
        </w:rPr>
        <w:t xml:space="preserve">                </w:t>
      </w:r>
      <w:r w:rsidR="009048BF" w:rsidRPr="004B2454">
        <w:rPr>
          <w:rFonts w:eastAsia="Times New Roman" w:cs="Calibri"/>
          <w:sz w:val="28"/>
          <w:szCs w:val="28"/>
          <w:lang w:eastAsia="de-CH"/>
        </w:rPr>
        <w:t>Generation 2   Halbautomat</w:t>
      </w:r>
    </w:p>
    <w:p w:rsidR="009048BF" w:rsidRPr="004B2454" w:rsidRDefault="009048BF" w:rsidP="00D20016">
      <w:pPr>
        <w:rPr>
          <w:rFonts w:cs="Calibri"/>
          <w:sz w:val="28"/>
          <w:szCs w:val="28"/>
        </w:rPr>
      </w:pPr>
    </w:p>
    <w:p w:rsidR="00D20016" w:rsidRPr="004B2454" w:rsidRDefault="00D20016" w:rsidP="00D20016">
      <w:pPr>
        <w:rPr>
          <w:rFonts w:cs="Calibri"/>
          <w:sz w:val="28"/>
          <w:szCs w:val="28"/>
        </w:rPr>
      </w:pPr>
    </w:p>
    <w:p w:rsidR="00D20016" w:rsidRPr="004B2454" w:rsidRDefault="00A57038" w:rsidP="004B2454">
      <w:pPr>
        <w:pBdr>
          <w:top w:val="single" w:sz="4" w:space="1" w:color="auto"/>
          <w:left w:val="single" w:sz="4" w:space="4" w:color="auto"/>
          <w:bottom w:val="single" w:sz="4" w:space="1" w:color="auto"/>
          <w:right w:val="single" w:sz="4" w:space="4" w:color="auto"/>
        </w:pBdr>
        <w:rPr>
          <w:rFonts w:cs="Calibri"/>
          <w:b/>
          <w:sz w:val="28"/>
          <w:szCs w:val="28"/>
        </w:rPr>
      </w:pPr>
      <w:r>
        <w:rPr>
          <w:rStyle w:val="Fett"/>
          <w:rFonts w:cs="Calibri"/>
          <w:bCs w:val="0"/>
          <w:sz w:val="28"/>
          <w:szCs w:val="28"/>
        </w:rPr>
        <w:t xml:space="preserve">2 D:  </w:t>
      </w:r>
      <w:r w:rsidR="00D20016" w:rsidRPr="004B2454">
        <w:rPr>
          <w:rStyle w:val="Fett"/>
          <w:rFonts w:cs="Calibri"/>
          <w:bCs w:val="0"/>
          <w:sz w:val="28"/>
          <w:szCs w:val="28"/>
        </w:rPr>
        <w:t xml:space="preserve">EH </w:t>
      </w:r>
      <w:proofErr w:type="gramStart"/>
      <w:r w:rsidR="00D20016" w:rsidRPr="004B2454">
        <w:rPr>
          <w:rStyle w:val="Fett"/>
          <w:rFonts w:cs="Calibri"/>
          <w:bCs w:val="0"/>
          <w:sz w:val="28"/>
          <w:szCs w:val="28"/>
        </w:rPr>
        <w:t xml:space="preserve">Anlage </w:t>
      </w:r>
      <w:r w:rsidR="007D5FEB">
        <w:rPr>
          <w:rStyle w:val="Fett"/>
          <w:rFonts w:cs="Calibri"/>
          <w:bCs w:val="0"/>
          <w:sz w:val="28"/>
          <w:szCs w:val="28"/>
        </w:rPr>
        <w:t xml:space="preserve"> COMFORT</w:t>
      </w:r>
      <w:proofErr w:type="gramEnd"/>
      <w:r w:rsidR="007D5FEB">
        <w:rPr>
          <w:rStyle w:val="Fett"/>
          <w:rFonts w:cs="Calibri"/>
          <w:bCs w:val="0"/>
          <w:sz w:val="28"/>
          <w:szCs w:val="28"/>
        </w:rPr>
        <w:t xml:space="preserve">  </w:t>
      </w:r>
      <w:r w:rsidR="00D20016" w:rsidRPr="004B2454">
        <w:rPr>
          <w:rStyle w:val="Fett"/>
          <w:rFonts w:cs="Calibri"/>
          <w:bCs w:val="0"/>
          <w:sz w:val="28"/>
          <w:szCs w:val="28"/>
        </w:rPr>
        <w:t>(vollautomatisch):</w:t>
      </w:r>
    </w:p>
    <w:p w:rsidR="00D20016" w:rsidRPr="004B2454" w:rsidRDefault="00D20016" w:rsidP="00D20016">
      <w:pPr>
        <w:rPr>
          <w:rFonts w:cs="Calibri"/>
          <w:b/>
          <w:sz w:val="28"/>
          <w:szCs w:val="28"/>
        </w:rPr>
      </w:pPr>
      <w:r w:rsidRPr="004B2454">
        <w:rPr>
          <w:rFonts w:cs="Calibri"/>
          <w:b/>
          <w:sz w:val="28"/>
          <w:szCs w:val="28"/>
        </w:rPr>
        <w:t xml:space="preserve">Für Serienfertigung oder </w:t>
      </w:r>
      <w:proofErr w:type="spellStart"/>
      <w:r w:rsidRPr="004B2454">
        <w:rPr>
          <w:rFonts w:cs="Calibri"/>
          <w:b/>
          <w:sz w:val="28"/>
          <w:szCs w:val="28"/>
        </w:rPr>
        <w:t>grö</w:t>
      </w:r>
      <w:r w:rsidR="009518D7" w:rsidRPr="004B2454">
        <w:rPr>
          <w:rFonts w:cs="Calibri"/>
          <w:b/>
          <w:sz w:val="28"/>
          <w:szCs w:val="28"/>
        </w:rPr>
        <w:t>ss</w:t>
      </w:r>
      <w:r w:rsidRPr="004B2454">
        <w:rPr>
          <w:rFonts w:cs="Calibri"/>
          <w:b/>
          <w:sz w:val="28"/>
          <w:szCs w:val="28"/>
        </w:rPr>
        <w:t>ere</w:t>
      </w:r>
      <w:proofErr w:type="spellEnd"/>
      <w:r w:rsidRPr="004B2454">
        <w:rPr>
          <w:rFonts w:cs="Calibri"/>
          <w:b/>
          <w:sz w:val="28"/>
          <w:szCs w:val="28"/>
        </w:rPr>
        <w:t xml:space="preserve"> Stückzahlen.</w:t>
      </w:r>
    </w:p>
    <w:p w:rsidR="00D20016" w:rsidRPr="004B2454" w:rsidRDefault="00D20016" w:rsidP="00D20016">
      <w:pPr>
        <w:rPr>
          <w:rFonts w:cs="Calibri"/>
          <w:b/>
          <w:sz w:val="28"/>
          <w:szCs w:val="28"/>
        </w:rPr>
      </w:pPr>
      <w:r w:rsidRPr="004B2454">
        <w:rPr>
          <w:rFonts w:cs="Calibri"/>
          <w:b/>
          <w:sz w:val="28"/>
          <w:szCs w:val="28"/>
        </w:rPr>
        <w:t>Vollautomatischer Ablauf mit minimalem Bedienaufwand.</w:t>
      </w:r>
    </w:p>
    <w:p w:rsidR="00D20016" w:rsidRPr="004B2454" w:rsidRDefault="00D20016" w:rsidP="00D20016">
      <w:pPr>
        <w:rPr>
          <w:rFonts w:cs="Calibri"/>
          <w:b/>
          <w:sz w:val="28"/>
          <w:szCs w:val="28"/>
        </w:rPr>
      </w:pPr>
      <w:r w:rsidRPr="004B2454">
        <w:rPr>
          <w:rFonts w:cs="Calibri"/>
          <w:b/>
          <w:sz w:val="28"/>
          <w:szCs w:val="28"/>
        </w:rPr>
        <w:t>Protokollierung auf USB-Stick mit bis zu vier Sonden möglich.</w:t>
      </w:r>
    </w:p>
    <w:p w:rsidR="00D20016" w:rsidRPr="004B2454" w:rsidRDefault="00D20016" w:rsidP="00D20016">
      <w:pPr>
        <w:rPr>
          <w:rFonts w:cs="Calibri"/>
          <w:b/>
          <w:sz w:val="28"/>
          <w:szCs w:val="28"/>
        </w:rPr>
      </w:pPr>
      <w:r w:rsidRPr="004B2454">
        <w:rPr>
          <w:rFonts w:cs="Calibri"/>
          <w:b/>
          <w:sz w:val="28"/>
          <w:szCs w:val="28"/>
        </w:rPr>
        <w:t>In der Regel genügt ein Startvorgang – der gesamte Prozess dauert ca. 30 bis 40 Minuten.</w:t>
      </w:r>
    </w:p>
    <w:p w:rsidR="00D20016" w:rsidRDefault="00D20016" w:rsidP="004B2454">
      <w:pPr>
        <w:rPr>
          <w:rFonts w:cs="Calibri"/>
          <w:b/>
          <w:sz w:val="28"/>
          <w:szCs w:val="28"/>
        </w:rPr>
      </w:pPr>
      <w:r w:rsidRPr="004B2454">
        <w:rPr>
          <w:rFonts w:cs="Calibri"/>
          <w:b/>
          <w:sz w:val="28"/>
          <w:szCs w:val="28"/>
        </w:rPr>
        <w:t>Nur in Ausnahmefällen ist ein kurzer Eingriff während des Prozesses erforderlich.</w:t>
      </w:r>
    </w:p>
    <w:p w:rsidR="008962E3" w:rsidRDefault="008962E3" w:rsidP="004B2454">
      <w:pPr>
        <w:rPr>
          <w:rFonts w:cs="Calibri"/>
          <w:b/>
          <w:sz w:val="28"/>
          <w:szCs w:val="28"/>
        </w:rPr>
      </w:pPr>
    </w:p>
    <w:p w:rsidR="008962E3" w:rsidRPr="004B2454" w:rsidRDefault="0058454C" w:rsidP="006224DD">
      <w:pPr>
        <w:jc w:val="center"/>
        <w:rPr>
          <w:rFonts w:cs="Calibri"/>
          <w:b/>
          <w:sz w:val="28"/>
          <w:szCs w:val="28"/>
        </w:rPr>
      </w:pPr>
      <w:r>
        <w:rPr>
          <w:rFonts w:cs="Calibri"/>
          <w:b/>
          <w:noProof/>
          <w:sz w:val="28"/>
          <w:szCs w:val="28"/>
          <w:lang w:val="de-CH" w:eastAsia="de-CH"/>
        </w:rPr>
        <w:drawing>
          <wp:inline distT="0" distB="0" distL="0" distR="0">
            <wp:extent cx="5276850" cy="395287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9048BF" w:rsidRPr="004B2454" w:rsidRDefault="009048BF" w:rsidP="004B2454">
      <w:pPr>
        <w:tabs>
          <w:tab w:val="left" w:pos="1134"/>
          <w:tab w:val="left" w:pos="6237"/>
        </w:tabs>
        <w:spacing w:after="0" w:line="240" w:lineRule="auto"/>
        <w:jc w:val="center"/>
        <w:rPr>
          <w:rFonts w:eastAsia="Times New Roman" w:cs="Calibri"/>
          <w:sz w:val="28"/>
          <w:szCs w:val="28"/>
          <w:lang w:eastAsia="de-CH"/>
        </w:rPr>
      </w:pPr>
      <w:r w:rsidRPr="004B2454">
        <w:rPr>
          <w:rFonts w:eastAsia="Times New Roman" w:cs="Calibri"/>
          <w:sz w:val="28"/>
          <w:szCs w:val="28"/>
          <w:lang w:eastAsia="de-CH"/>
        </w:rPr>
        <w:t xml:space="preserve">  </w:t>
      </w:r>
    </w:p>
    <w:p w:rsidR="007D5FEB" w:rsidRDefault="00142F93" w:rsidP="004B2454">
      <w:pPr>
        <w:tabs>
          <w:tab w:val="left" w:pos="1134"/>
          <w:tab w:val="left" w:pos="6237"/>
        </w:tabs>
        <w:spacing w:after="0" w:line="240" w:lineRule="auto"/>
        <w:rPr>
          <w:rFonts w:eastAsia="Times New Roman" w:cs="Calibri"/>
          <w:sz w:val="28"/>
          <w:szCs w:val="28"/>
          <w:lang w:eastAsia="de-CH"/>
        </w:rPr>
      </w:pPr>
      <w:r>
        <w:rPr>
          <w:rFonts w:eastAsia="Times New Roman" w:cs="Calibri"/>
          <w:sz w:val="28"/>
          <w:szCs w:val="28"/>
          <w:lang w:eastAsia="de-CH"/>
        </w:rPr>
        <w:t>Bild 2</w:t>
      </w:r>
      <w:proofErr w:type="gramStart"/>
      <w:r>
        <w:rPr>
          <w:rFonts w:eastAsia="Times New Roman" w:cs="Calibri"/>
          <w:sz w:val="28"/>
          <w:szCs w:val="28"/>
          <w:lang w:eastAsia="de-CH"/>
        </w:rPr>
        <w:t>D</w:t>
      </w:r>
      <w:r w:rsidR="009048BF" w:rsidRPr="004B2454">
        <w:rPr>
          <w:rFonts w:eastAsia="Times New Roman" w:cs="Calibri"/>
          <w:sz w:val="28"/>
          <w:szCs w:val="28"/>
          <w:lang w:eastAsia="de-CH"/>
        </w:rPr>
        <w:t xml:space="preserve"> :</w:t>
      </w:r>
      <w:proofErr w:type="gramEnd"/>
      <w:r w:rsidR="009048BF" w:rsidRPr="004B2454">
        <w:rPr>
          <w:rFonts w:eastAsia="Times New Roman" w:cs="Calibri"/>
          <w:sz w:val="28"/>
          <w:szCs w:val="28"/>
          <w:lang w:eastAsia="de-CH"/>
        </w:rPr>
        <w:t xml:space="preserve">    Steuergerät Typ EH </w:t>
      </w:r>
      <w:r w:rsidR="007D5FEB">
        <w:rPr>
          <w:rFonts w:eastAsia="Times New Roman" w:cs="Calibri"/>
          <w:sz w:val="28"/>
          <w:szCs w:val="28"/>
          <w:lang w:eastAsia="de-CH"/>
        </w:rPr>
        <w:t xml:space="preserve"> (COMFORT) </w:t>
      </w:r>
      <w:r w:rsidR="009048BF" w:rsidRPr="004B2454">
        <w:rPr>
          <w:rFonts w:eastAsia="Times New Roman" w:cs="Calibri"/>
          <w:sz w:val="28"/>
          <w:szCs w:val="28"/>
          <w:lang w:eastAsia="de-CH"/>
        </w:rPr>
        <w:t>auf   transportierba</w:t>
      </w:r>
      <w:r w:rsidR="004B2454" w:rsidRPr="004B2454">
        <w:rPr>
          <w:rFonts w:eastAsia="Times New Roman" w:cs="Calibri"/>
          <w:sz w:val="28"/>
          <w:szCs w:val="28"/>
          <w:lang w:eastAsia="de-CH"/>
        </w:rPr>
        <w:t xml:space="preserve">r </w:t>
      </w:r>
      <w:r w:rsidR="009048BF" w:rsidRPr="004B2454">
        <w:rPr>
          <w:rFonts w:eastAsia="Times New Roman" w:cs="Calibri"/>
          <w:sz w:val="28"/>
          <w:szCs w:val="28"/>
          <w:lang w:eastAsia="de-CH"/>
        </w:rPr>
        <w:t>Gerätegestell</w:t>
      </w:r>
    </w:p>
    <w:p w:rsidR="009048BF" w:rsidRPr="004B2454" w:rsidRDefault="007D5FEB" w:rsidP="004B2454">
      <w:pPr>
        <w:tabs>
          <w:tab w:val="left" w:pos="1134"/>
          <w:tab w:val="left" w:pos="6237"/>
        </w:tabs>
        <w:spacing w:after="0" w:line="240" w:lineRule="auto"/>
        <w:rPr>
          <w:rFonts w:eastAsia="Times New Roman" w:cs="Calibri"/>
          <w:sz w:val="28"/>
          <w:szCs w:val="28"/>
          <w:lang w:eastAsia="de-CH"/>
        </w:rPr>
      </w:pPr>
      <w:r>
        <w:rPr>
          <w:rFonts w:eastAsia="Times New Roman" w:cs="Calibri"/>
          <w:sz w:val="28"/>
          <w:szCs w:val="28"/>
          <w:lang w:eastAsia="de-CH"/>
        </w:rPr>
        <w:t xml:space="preserve">                  </w:t>
      </w:r>
      <w:r w:rsidR="009048BF" w:rsidRPr="004B2454">
        <w:rPr>
          <w:rFonts w:eastAsia="Times New Roman" w:cs="Calibri"/>
          <w:sz w:val="28"/>
          <w:szCs w:val="28"/>
          <w:lang w:eastAsia="de-CH"/>
        </w:rPr>
        <w:t xml:space="preserve"> Generation 5                                                                      </w:t>
      </w:r>
    </w:p>
    <w:p w:rsidR="009048BF" w:rsidRPr="004B2454" w:rsidRDefault="009048BF" w:rsidP="004B2454">
      <w:pPr>
        <w:rPr>
          <w:rFonts w:cs="Calibri"/>
          <w:sz w:val="28"/>
          <w:szCs w:val="28"/>
        </w:rPr>
      </w:pPr>
    </w:p>
    <w:p w:rsidR="00D20016" w:rsidRPr="004B2454" w:rsidRDefault="00D20016" w:rsidP="004B2454">
      <w:pPr>
        <w:rPr>
          <w:rFonts w:cs="Calibri"/>
          <w:sz w:val="28"/>
          <w:szCs w:val="28"/>
        </w:rPr>
      </w:pPr>
    </w:p>
    <w:p w:rsidR="00AD3738" w:rsidRPr="004B2454" w:rsidRDefault="00AD3738" w:rsidP="004B2454">
      <w:pPr>
        <w:pStyle w:val="StandardWeb"/>
        <w:rPr>
          <w:rFonts w:ascii="Calibri" w:hAnsi="Calibri" w:cs="Calibri"/>
          <w:sz w:val="28"/>
          <w:szCs w:val="28"/>
        </w:rPr>
      </w:pPr>
    </w:p>
    <w:p w:rsidR="00A15FFC" w:rsidRDefault="009048BF" w:rsidP="007D5FEB">
      <w:pPr>
        <w:pStyle w:val="StandardWeb"/>
        <w:rPr>
          <w:rFonts w:ascii="Calibri" w:hAnsi="Calibri" w:cs="Calibri"/>
          <w:b/>
          <w:sz w:val="36"/>
          <w:szCs w:val="36"/>
        </w:rPr>
      </w:pPr>
      <w:r w:rsidRPr="004B2454">
        <w:rPr>
          <w:rFonts w:ascii="Calibri" w:hAnsi="Calibri" w:cs="Calibri"/>
          <w:b/>
          <w:sz w:val="36"/>
          <w:szCs w:val="36"/>
        </w:rPr>
        <w:t xml:space="preserve"> </w:t>
      </w:r>
      <w:r w:rsidR="007D5FEB">
        <w:rPr>
          <w:rFonts w:ascii="Calibri" w:hAnsi="Calibri" w:cs="Calibri"/>
          <w:b/>
          <w:sz w:val="36"/>
          <w:szCs w:val="36"/>
        </w:rPr>
        <w:br w:type="page"/>
      </w:r>
    </w:p>
    <w:p w:rsidR="00860196" w:rsidRPr="00585E2E" w:rsidRDefault="00142F93" w:rsidP="00964EEB">
      <w:pPr>
        <w:pStyle w:val="berschrift2"/>
        <w:pBdr>
          <w:top w:val="single" w:sz="4" w:space="1" w:color="auto"/>
          <w:left w:val="single" w:sz="4" w:space="4" w:color="auto"/>
          <w:bottom w:val="single" w:sz="4" w:space="1" w:color="auto"/>
          <w:right w:val="single" w:sz="4" w:space="4" w:color="auto"/>
        </w:pBdr>
        <w:ind w:left="720"/>
        <w:rPr>
          <w:szCs w:val="28"/>
        </w:rPr>
      </w:pPr>
      <w:bookmarkStart w:id="6" w:name="_Toc203662458"/>
      <w:bookmarkStart w:id="7" w:name="_Toc203663775"/>
      <w:r>
        <w:rPr>
          <w:szCs w:val="28"/>
        </w:rPr>
        <w:t>3</w:t>
      </w:r>
      <w:r w:rsidR="00860196">
        <w:rPr>
          <w:szCs w:val="28"/>
        </w:rPr>
        <w:t>.</w:t>
      </w:r>
      <w:r w:rsidR="00860196">
        <w:rPr>
          <w:szCs w:val="28"/>
        </w:rPr>
        <w:tab/>
      </w:r>
      <w:r w:rsidR="007E6F9C">
        <w:rPr>
          <w:szCs w:val="28"/>
        </w:rPr>
        <w:t xml:space="preserve">Hier </w:t>
      </w:r>
      <w:proofErr w:type="gramStart"/>
      <w:r w:rsidR="007E6F9C">
        <w:rPr>
          <w:szCs w:val="28"/>
        </w:rPr>
        <w:t>noch  wie</w:t>
      </w:r>
      <w:proofErr w:type="gramEnd"/>
      <w:r w:rsidR="007E6F9C">
        <w:rPr>
          <w:szCs w:val="28"/>
        </w:rPr>
        <w:t xml:space="preserve"> die Geräte geliefert werden</w:t>
      </w:r>
      <w:bookmarkEnd w:id="6"/>
      <w:bookmarkEnd w:id="7"/>
      <w:r w:rsidR="00860196">
        <w:rPr>
          <w:szCs w:val="28"/>
        </w:rPr>
        <w:t xml:space="preserve">  </w:t>
      </w:r>
    </w:p>
    <w:p w:rsidR="0037451F" w:rsidRPr="004B2454" w:rsidRDefault="0037451F" w:rsidP="004B2454">
      <w:pPr>
        <w:pStyle w:val="StandardWeb"/>
        <w:rPr>
          <w:rFonts w:ascii="Calibri" w:hAnsi="Calibri" w:cs="Calibri"/>
          <w:sz w:val="28"/>
          <w:szCs w:val="28"/>
        </w:rPr>
      </w:pPr>
    </w:p>
    <w:p w:rsidR="0037451F" w:rsidRPr="004B2454" w:rsidRDefault="0037451F" w:rsidP="004B2454">
      <w:pPr>
        <w:pBdr>
          <w:top w:val="single" w:sz="4" w:space="1" w:color="auto"/>
          <w:left w:val="single" w:sz="4" w:space="4" w:color="auto"/>
          <w:bottom w:val="single" w:sz="4" w:space="1" w:color="auto"/>
          <w:right w:val="single" w:sz="4" w:space="4" w:color="auto"/>
        </w:pBdr>
        <w:spacing w:after="100" w:afterAutospacing="1" w:line="240" w:lineRule="auto"/>
        <w:rPr>
          <w:rFonts w:eastAsia="Times New Roman" w:cs="Calibri"/>
          <w:b/>
          <w:sz w:val="28"/>
          <w:szCs w:val="28"/>
          <w:lang w:eastAsia="de-DE"/>
        </w:rPr>
      </w:pPr>
      <w:r w:rsidRPr="004B2454">
        <w:rPr>
          <w:rFonts w:eastAsia="Times New Roman" w:cs="Calibri"/>
          <w:b/>
          <w:sz w:val="28"/>
          <w:szCs w:val="28"/>
          <w:lang w:eastAsia="de-DE"/>
        </w:rPr>
        <w:t xml:space="preserve">Version </w:t>
      </w:r>
      <w:r w:rsidR="00142F93">
        <w:rPr>
          <w:rFonts w:eastAsia="Times New Roman" w:cs="Calibri"/>
          <w:b/>
          <w:sz w:val="28"/>
          <w:szCs w:val="28"/>
          <w:lang w:eastAsia="de-DE"/>
        </w:rPr>
        <w:t>3</w:t>
      </w:r>
      <w:r w:rsidR="007E6F9C">
        <w:rPr>
          <w:rFonts w:eastAsia="Times New Roman" w:cs="Calibri"/>
          <w:b/>
          <w:sz w:val="28"/>
          <w:szCs w:val="28"/>
          <w:lang w:eastAsia="de-DE"/>
        </w:rPr>
        <w:t xml:space="preserve">.1 </w:t>
      </w:r>
      <w:r w:rsidRPr="004B2454">
        <w:rPr>
          <w:rFonts w:eastAsia="Times New Roman" w:cs="Calibri"/>
          <w:b/>
          <w:sz w:val="28"/>
          <w:szCs w:val="28"/>
          <w:lang w:eastAsia="de-DE"/>
        </w:rPr>
        <w:t xml:space="preserve">   Im Gestell   für die Typen E und ES und EH</w:t>
      </w:r>
    </w:p>
    <w:p w:rsidR="0037451F" w:rsidRPr="004B2454" w:rsidRDefault="0037451F" w:rsidP="0037451F">
      <w:pPr>
        <w:pStyle w:val="StandardWeb"/>
        <w:rPr>
          <w:rFonts w:ascii="Calibri" w:hAnsi="Calibri" w:cs="Calibri"/>
          <w:sz w:val="28"/>
          <w:szCs w:val="28"/>
        </w:rPr>
      </w:pPr>
    </w:p>
    <w:p w:rsidR="0037451F" w:rsidRPr="004B2454" w:rsidRDefault="0058454C" w:rsidP="0037451F">
      <w:pPr>
        <w:spacing w:after="0" w:line="240" w:lineRule="auto"/>
        <w:jc w:val="center"/>
        <w:rPr>
          <w:rFonts w:eastAsia="Times New Roman" w:cs="Calibri"/>
          <w:sz w:val="28"/>
          <w:szCs w:val="28"/>
          <w:lang w:eastAsia="de-CH"/>
        </w:rPr>
      </w:pPr>
      <w:r>
        <w:rPr>
          <w:rFonts w:eastAsia="Times New Roman" w:cs="Calibri"/>
          <w:noProof/>
          <w:sz w:val="28"/>
          <w:szCs w:val="28"/>
          <w:lang w:val="de-CH" w:eastAsia="de-CH"/>
        </w:rPr>
        <w:drawing>
          <wp:inline distT="0" distB="0" distL="0" distR="0">
            <wp:extent cx="4391025" cy="3295650"/>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rsidR="0037451F" w:rsidRPr="004B2454" w:rsidRDefault="007E6F9C" w:rsidP="0037451F">
      <w:pPr>
        <w:spacing w:before="100" w:beforeAutospacing="1" w:after="0" w:line="240" w:lineRule="auto"/>
        <w:rPr>
          <w:rFonts w:eastAsia="Times New Roman" w:cs="Calibri"/>
          <w:sz w:val="28"/>
          <w:szCs w:val="28"/>
          <w:lang w:eastAsia="de-DE"/>
        </w:rPr>
      </w:pPr>
      <w:r>
        <w:rPr>
          <w:rFonts w:eastAsia="Times New Roman" w:cs="Calibri"/>
          <w:b/>
          <w:bCs/>
          <w:sz w:val="28"/>
          <w:szCs w:val="28"/>
          <w:lang w:eastAsia="de-DE"/>
        </w:rPr>
        <w:t xml:space="preserve">Bild </w:t>
      </w:r>
      <w:proofErr w:type="gramStart"/>
      <w:r w:rsidR="00142F93">
        <w:rPr>
          <w:rFonts w:eastAsia="Times New Roman" w:cs="Calibri"/>
          <w:b/>
          <w:bCs/>
          <w:sz w:val="28"/>
          <w:szCs w:val="28"/>
          <w:lang w:eastAsia="de-DE"/>
        </w:rPr>
        <w:t>3</w:t>
      </w:r>
      <w:r>
        <w:rPr>
          <w:rFonts w:eastAsia="Times New Roman" w:cs="Calibri"/>
          <w:b/>
          <w:bCs/>
          <w:sz w:val="28"/>
          <w:szCs w:val="28"/>
          <w:lang w:eastAsia="de-DE"/>
        </w:rPr>
        <w:t>.1</w:t>
      </w:r>
      <w:r w:rsidR="0037451F" w:rsidRPr="004B2454">
        <w:rPr>
          <w:rFonts w:eastAsia="Times New Roman" w:cs="Calibri"/>
          <w:b/>
          <w:bCs/>
          <w:sz w:val="28"/>
          <w:szCs w:val="28"/>
          <w:lang w:eastAsia="de-DE"/>
        </w:rPr>
        <w:t xml:space="preserve">  –</w:t>
      </w:r>
      <w:proofErr w:type="gramEnd"/>
      <w:r w:rsidR="0037451F" w:rsidRPr="004B2454">
        <w:rPr>
          <w:rFonts w:eastAsia="Times New Roman" w:cs="Calibri"/>
          <w:b/>
          <w:bCs/>
          <w:sz w:val="28"/>
          <w:szCs w:val="28"/>
          <w:lang w:eastAsia="de-DE"/>
        </w:rPr>
        <w:t xml:space="preserve"> Aufspannmaterial und Lagerung,     </w:t>
      </w:r>
      <w:r w:rsidR="0037451F" w:rsidRPr="004B2454">
        <w:rPr>
          <w:rFonts w:eastAsia="Times New Roman" w:cs="Calibri"/>
          <w:sz w:val="28"/>
          <w:szCs w:val="28"/>
          <w:lang w:eastAsia="de-DE"/>
        </w:rPr>
        <w:t xml:space="preserve">Alle Aufspannmaterialien sind in Schubladen übersichtlich eingeordnet. Im Unterboden, ganz unten, befinden sich die Langaufspannstangen </w:t>
      </w:r>
    </w:p>
    <w:p w:rsidR="0037451F" w:rsidRDefault="0037451F" w:rsidP="0037451F">
      <w:pPr>
        <w:spacing w:after="0" w:line="240" w:lineRule="auto"/>
        <w:rPr>
          <w:rFonts w:eastAsia="Times New Roman" w:cs="Calibri"/>
          <w:sz w:val="28"/>
          <w:szCs w:val="28"/>
          <w:lang w:eastAsia="de-DE"/>
        </w:rPr>
      </w:pPr>
      <w:r w:rsidRPr="004B2454">
        <w:rPr>
          <w:rFonts w:eastAsia="Times New Roman" w:cs="Calibri"/>
          <w:sz w:val="28"/>
          <w:szCs w:val="28"/>
          <w:lang w:eastAsia="de-DE"/>
        </w:rPr>
        <w:t>(40 x 70 x 1100 mm) sowie Querlocheisen    40x70x550 und Querspann-Distanzhalter.</w:t>
      </w:r>
    </w:p>
    <w:p w:rsidR="004B2454" w:rsidRPr="004B2454" w:rsidRDefault="004B2454" w:rsidP="0037451F">
      <w:pPr>
        <w:spacing w:after="0" w:line="240" w:lineRule="auto"/>
        <w:rPr>
          <w:rFonts w:eastAsia="Times New Roman" w:cs="Calibri"/>
          <w:sz w:val="28"/>
          <w:szCs w:val="28"/>
          <w:lang w:eastAsia="de-DE"/>
        </w:rPr>
      </w:pPr>
    </w:p>
    <w:p w:rsidR="0089321C" w:rsidRPr="004B2454" w:rsidRDefault="00AD3738" w:rsidP="004B2454">
      <w:pPr>
        <w:pBdr>
          <w:top w:val="single" w:sz="4" w:space="1" w:color="auto"/>
          <w:left w:val="single" w:sz="4" w:space="4" w:color="auto"/>
          <w:bottom w:val="single" w:sz="4" w:space="1" w:color="auto"/>
          <w:right w:val="single" w:sz="4" w:space="4" w:color="auto"/>
        </w:pBdr>
        <w:spacing w:after="100" w:afterAutospacing="1" w:line="240" w:lineRule="auto"/>
        <w:jc w:val="center"/>
        <w:rPr>
          <w:rFonts w:eastAsia="Times New Roman" w:cs="Calibri"/>
          <w:b/>
          <w:sz w:val="28"/>
          <w:szCs w:val="28"/>
          <w:lang w:eastAsia="de-DE"/>
        </w:rPr>
      </w:pPr>
      <w:r w:rsidRPr="004B2454">
        <w:rPr>
          <w:rFonts w:eastAsia="Times New Roman" w:cs="Calibri"/>
          <w:b/>
          <w:sz w:val="28"/>
          <w:szCs w:val="28"/>
          <w:lang w:eastAsia="de-DE"/>
        </w:rPr>
        <w:t xml:space="preserve">Version </w:t>
      </w:r>
      <w:r w:rsidR="00142F93">
        <w:rPr>
          <w:rFonts w:eastAsia="Times New Roman" w:cs="Calibri"/>
          <w:b/>
          <w:sz w:val="28"/>
          <w:szCs w:val="28"/>
          <w:lang w:eastAsia="de-DE"/>
        </w:rPr>
        <w:t>3</w:t>
      </w:r>
      <w:r w:rsidR="007E6F9C">
        <w:rPr>
          <w:rFonts w:eastAsia="Times New Roman" w:cs="Calibri"/>
          <w:b/>
          <w:sz w:val="28"/>
          <w:szCs w:val="28"/>
          <w:lang w:eastAsia="de-DE"/>
        </w:rPr>
        <w:t>. 2</w:t>
      </w:r>
      <w:r w:rsidR="0037451F" w:rsidRPr="004B2454">
        <w:rPr>
          <w:rFonts w:eastAsia="Times New Roman" w:cs="Calibri"/>
          <w:b/>
          <w:sz w:val="28"/>
          <w:szCs w:val="28"/>
          <w:lang w:eastAsia="de-DE"/>
        </w:rPr>
        <w:t xml:space="preserve">  </w:t>
      </w:r>
      <w:r w:rsidRPr="004B2454">
        <w:rPr>
          <w:rFonts w:eastAsia="Times New Roman" w:cs="Calibri"/>
          <w:b/>
          <w:sz w:val="28"/>
          <w:szCs w:val="28"/>
          <w:lang w:eastAsia="de-DE"/>
        </w:rPr>
        <w:t xml:space="preserve"> In   </w:t>
      </w:r>
      <w:proofErr w:type="gramStart"/>
      <w:r w:rsidRPr="004B2454">
        <w:rPr>
          <w:rFonts w:eastAsia="Times New Roman" w:cs="Calibri"/>
          <w:b/>
          <w:sz w:val="28"/>
          <w:szCs w:val="28"/>
          <w:lang w:eastAsia="de-DE"/>
        </w:rPr>
        <w:t>Boxen  für</w:t>
      </w:r>
      <w:proofErr w:type="gramEnd"/>
      <w:r w:rsidRPr="004B2454">
        <w:rPr>
          <w:rFonts w:eastAsia="Times New Roman" w:cs="Calibri"/>
          <w:b/>
          <w:sz w:val="28"/>
          <w:szCs w:val="28"/>
          <w:lang w:eastAsia="de-DE"/>
        </w:rPr>
        <w:t xml:space="preserve"> die Typen ES und E</w:t>
      </w:r>
    </w:p>
    <w:p w:rsidR="00AD3738" w:rsidRPr="004B2454" w:rsidRDefault="0058454C" w:rsidP="004B2454">
      <w:pPr>
        <w:tabs>
          <w:tab w:val="left" w:pos="1134"/>
          <w:tab w:val="left" w:pos="6237"/>
        </w:tabs>
        <w:spacing w:after="0" w:line="240" w:lineRule="auto"/>
        <w:jc w:val="center"/>
        <w:rPr>
          <w:rFonts w:eastAsia="Times New Roman" w:cs="Calibri"/>
          <w:sz w:val="28"/>
          <w:szCs w:val="28"/>
          <w:lang w:eastAsia="de-CH"/>
        </w:rPr>
      </w:pPr>
      <w:r>
        <w:rPr>
          <w:rFonts w:eastAsia="Times New Roman" w:cs="Calibri"/>
          <w:noProof/>
          <w:sz w:val="28"/>
          <w:szCs w:val="28"/>
          <w:lang w:val="de-CH" w:eastAsia="de-CH"/>
        </w:rPr>
        <w:drawing>
          <wp:inline distT="0" distB="0" distL="0" distR="0">
            <wp:extent cx="4467225" cy="3352800"/>
            <wp:effectExtent l="19050" t="0" r="9525" b="0"/>
            <wp:docPr id="6" name="Bild 11" descr="H:\Meine Ablage\A_Server_2024_2\A15_Fotos_Ab2024\AA_Fotos_MEMV_Vab_stick\000_Boxenset_Alles\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H:\Meine Ablage\A_Server_2024_2\A15_Fotos_Ab2024\AA_Fotos_MEMV_Vab_stick\000_Boxenset_Alles\IMG_7316.JPG"/>
                    <pic:cNvPicPr>
                      <a:picLocks noChangeAspect="1" noChangeArrowheads="1"/>
                    </pic:cNvPicPr>
                  </pic:nvPicPr>
                  <pic:blipFill>
                    <a:blip r:embed="rId20"/>
                    <a:srcRect/>
                    <a:stretch>
                      <a:fillRect/>
                    </a:stretch>
                  </pic:blipFill>
                  <pic:spPr bwMode="auto">
                    <a:xfrm>
                      <a:off x="0" y="0"/>
                      <a:ext cx="4467225" cy="3352800"/>
                    </a:xfrm>
                    <a:prstGeom prst="rect">
                      <a:avLst/>
                    </a:prstGeom>
                    <a:noFill/>
                    <a:ln w="9525">
                      <a:noFill/>
                      <a:miter lim="800000"/>
                      <a:headEnd/>
                      <a:tailEnd/>
                    </a:ln>
                  </pic:spPr>
                </pic:pic>
              </a:graphicData>
            </a:graphic>
          </wp:inline>
        </w:drawing>
      </w:r>
    </w:p>
    <w:p w:rsidR="00AD3738" w:rsidRPr="004B2454" w:rsidRDefault="007E6F9C" w:rsidP="00AD3738">
      <w:pPr>
        <w:tabs>
          <w:tab w:val="left" w:pos="1134"/>
          <w:tab w:val="left" w:pos="6237"/>
        </w:tabs>
        <w:spacing w:after="0" w:line="240" w:lineRule="auto"/>
        <w:rPr>
          <w:rFonts w:eastAsia="Times New Roman" w:cs="Calibri"/>
          <w:sz w:val="28"/>
          <w:szCs w:val="28"/>
          <w:lang w:eastAsia="de-CH"/>
        </w:rPr>
      </w:pPr>
      <w:r>
        <w:rPr>
          <w:rFonts w:eastAsia="Times New Roman" w:cs="Calibri"/>
          <w:sz w:val="28"/>
          <w:szCs w:val="28"/>
          <w:lang w:eastAsia="de-CH"/>
        </w:rPr>
        <w:t xml:space="preserve">Bild </w:t>
      </w:r>
      <w:proofErr w:type="gramStart"/>
      <w:r w:rsidR="007D5FEB">
        <w:rPr>
          <w:rFonts w:eastAsia="Times New Roman" w:cs="Calibri"/>
          <w:sz w:val="28"/>
          <w:szCs w:val="28"/>
          <w:lang w:eastAsia="de-CH"/>
        </w:rPr>
        <w:t>3</w:t>
      </w:r>
      <w:r>
        <w:rPr>
          <w:rFonts w:eastAsia="Times New Roman" w:cs="Calibri"/>
          <w:sz w:val="28"/>
          <w:szCs w:val="28"/>
          <w:lang w:eastAsia="de-CH"/>
        </w:rPr>
        <w:t xml:space="preserve">.2 </w:t>
      </w:r>
      <w:r w:rsidR="00AD3738" w:rsidRPr="004B2454">
        <w:rPr>
          <w:rFonts w:eastAsia="Times New Roman" w:cs="Calibri"/>
          <w:sz w:val="28"/>
          <w:szCs w:val="28"/>
          <w:lang w:eastAsia="de-CH"/>
        </w:rPr>
        <w:t>:</w:t>
      </w:r>
      <w:proofErr w:type="gramEnd"/>
      <w:r w:rsidR="00AD3738" w:rsidRPr="004B2454">
        <w:rPr>
          <w:rFonts w:eastAsia="Times New Roman" w:cs="Calibri"/>
          <w:sz w:val="28"/>
          <w:szCs w:val="28"/>
          <w:lang w:eastAsia="de-CH"/>
        </w:rPr>
        <w:t xml:space="preserve">  Gerätebox System  für  den Gerätetyp E und ES     </w:t>
      </w:r>
    </w:p>
    <w:p w:rsidR="00AD3738" w:rsidRPr="004B2454" w:rsidRDefault="00AD3738" w:rsidP="00AD3738">
      <w:pPr>
        <w:rPr>
          <w:rFonts w:eastAsia="Times New Roman" w:cs="Calibri"/>
          <w:color w:val="000000"/>
          <w:sz w:val="28"/>
          <w:szCs w:val="28"/>
          <w:lang w:eastAsia="de-CH"/>
        </w:rPr>
      </w:pPr>
      <w:bookmarkStart w:id="8" w:name="_Toc176774398"/>
      <w:bookmarkStart w:id="9" w:name="_Toc176774588"/>
      <w:bookmarkStart w:id="10" w:name="_Toc176774681"/>
      <w:bookmarkStart w:id="11" w:name="_Toc176774757"/>
      <w:bookmarkStart w:id="12" w:name="_Toc176775008"/>
      <w:bookmarkStart w:id="13" w:name="_Toc176775140"/>
      <w:bookmarkStart w:id="14" w:name="_Toc176775230"/>
      <w:bookmarkStart w:id="15" w:name="_Toc176775273"/>
      <w:bookmarkStart w:id="16" w:name="_Toc176775315"/>
      <w:bookmarkStart w:id="17" w:name="_Toc176775407"/>
      <w:bookmarkStart w:id="18" w:name="_Toc176775517"/>
      <w:bookmarkStart w:id="19" w:name="_Toc176775595"/>
      <w:bookmarkStart w:id="20" w:name="_Toc176775914"/>
      <w:bookmarkStart w:id="21" w:name="_Toc176776114"/>
      <w:bookmarkStart w:id="22" w:name="_Toc176776224"/>
      <w:bookmarkStart w:id="23" w:name="_Toc179096965"/>
      <w:bookmarkStart w:id="24" w:name="_Toc179097694"/>
      <w:bookmarkStart w:id="25" w:name="_Toc179106645"/>
      <w:bookmarkStart w:id="26" w:name="_Toc179106697"/>
      <w:bookmarkStart w:id="27" w:name="_Toc179106739"/>
      <w:bookmarkStart w:id="28" w:name="_Toc179107860"/>
      <w:bookmarkStart w:id="29" w:name="_Toc179108197"/>
      <w:bookmarkStart w:id="30" w:name="_Toc179109033"/>
      <w:bookmarkStart w:id="31" w:name="_Toc179109075"/>
      <w:bookmarkStart w:id="32" w:name="_Toc179112395"/>
      <w:bookmarkStart w:id="33" w:name="_Toc179112466"/>
      <w:bookmarkStart w:id="34" w:name="_Toc179112522"/>
      <w:bookmarkStart w:id="35" w:name="_Toc179113432"/>
      <w:bookmarkStart w:id="36" w:name="_Toc179181831"/>
      <w:bookmarkStart w:id="37" w:name="_Toc179181940"/>
      <w:bookmarkStart w:id="38" w:name="_Toc179182166"/>
      <w:bookmarkStart w:id="39" w:name="_Toc179182224"/>
      <w:bookmarkStart w:id="40" w:name="_Toc179789967"/>
      <w:bookmarkStart w:id="41" w:name="_Toc179790027"/>
      <w:bookmarkStart w:id="42" w:name="_Toc179790112"/>
      <w:bookmarkStart w:id="43" w:name="_Toc179790214"/>
      <w:bookmarkStart w:id="44" w:name="_Toc179790265"/>
      <w:bookmarkStart w:id="45" w:name="_Toc194763208"/>
      <w:bookmarkStart w:id="46" w:name="_Toc194763250"/>
      <w:bookmarkStart w:id="47" w:name="_Toc194764417"/>
      <w:bookmarkStart w:id="48" w:name="_Toc194764476"/>
      <w:bookmarkStart w:id="49" w:name="_Toc194765600"/>
      <w:bookmarkStart w:id="50" w:name="_Toc194765796"/>
      <w:bookmarkStart w:id="51" w:name="_Toc194783853"/>
      <w:bookmarkStart w:id="52" w:name="_Toc194784730"/>
      <w:bookmarkStart w:id="53" w:name="_Toc194830597"/>
      <w:bookmarkStart w:id="54" w:name="_Toc194835662"/>
      <w:bookmarkStart w:id="55" w:name="_Toc194835719"/>
      <w:bookmarkStart w:id="56" w:name="_Toc194836004"/>
      <w:bookmarkStart w:id="57" w:name="_Toc196203562"/>
      <w:bookmarkStart w:id="58" w:name="_Toc179959048"/>
      <w:bookmarkStart w:id="59" w:name="_Toc181351295"/>
      <w:bookmarkStart w:id="60" w:name="_Toc181351360"/>
      <w:bookmarkStart w:id="61" w:name="_Toc181351459"/>
      <w:bookmarkStart w:id="62" w:name="_Toc181351911"/>
      <w:bookmarkStart w:id="63" w:name="_Toc181351958"/>
      <w:bookmarkStart w:id="64" w:name="_Toc181352003"/>
      <w:bookmarkStart w:id="65" w:name="_Toc181352132"/>
      <w:bookmarkStart w:id="66" w:name="_Toc181352300"/>
      <w:bookmarkStart w:id="67" w:name="_Toc181357239"/>
      <w:bookmarkStart w:id="68" w:name="_Toc181357700"/>
      <w:bookmarkStart w:id="69" w:name="_Toc181639720"/>
      <w:bookmarkStart w:id="70" w:name="_Toc181639942"/>
      <w:bookmarkStart w:id="71" w:name="_Toc181641318"/>
      <w:bookmarkStart w:id="72" w:name="_Toc181641376"/>
      <w:bookmarkStart w:id="73" w:name="_Toc181641419"/>
      <w:bookmarkStart w:id="74" w:name="_Toc182130021"/>
      <w:bookmarkStart w:id="75" w:name="_Toc194661637"/>
      <w:bookmarkStart w:id="76" w:name="_Toc194661803"/>
      <w:bookmarkStart w:id="77" w:name="_Toc194661883"/>
      <w:bookmarkStart w:id="78" w:name="_Toc194661973"/>
      <w:bookmarkStart w:id="79" w:name="_Toc194664570"/>
      <w:bookmarkStart w:id="80" w:name="_Toc194664613"/>
      <w:bookmarkStart w:id="81" w:name="_Toc194670189"/>
      <w:bookmarkStart w:id="82" w:name="_Toc194670369"/>
      <w:bookmarkStart w:id="83" w:name="_Toc194746182"/>
      <w:bookmarkStart w:id="84" w:name="_Toc194747135"/>
      <w:bookmarkStart w:id="85" w:name="_Toc194762148"/>
      <w:r w:rsidRPr="004B2454">
        <w:rPr>
          <w:rFonts w:eastAsia="Times New Roman" w:cs="Calibri"/>
          <w:color w:val="000000"/>
          <w:sz w:val="28"/>
          <w:szCs w:val="28"/>
          <w:lang w:eastAsia="de-CH"/>
        </w:rPr>
        <w:t xml:space="preserve">       </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4B2454" w:rsidRDefault="004B2454" w:rsidP="004B2454">
      <w:pPr>
        <w:pStyle w:val="berschrift1"/>
        <w:spacing w:before="240" w:line="259" w:lineRule="auto"/>
        <w:ind w:left="1636"/>
        <w:rPr>
          <w:rFonts w:ascii="Calibri" w:hAnsi="Calibri" w:cs="Calibri"/>
          <w:color w:val="000000"/>
          <w:highlight w:val="yellow"/>
          <w:lang w:eastAsia="de-CH"/>
        </w:rPr>
      </w:pPr>
    </w:p>
    <w:p w:rsidR="00585E2E" w:rsidRDefault="00585E2E" w:rsidP="00585E2E">
      <w:pPr>
        <w:rPr>
          <w:highlight w:val="yellow"/>
          <w:lang w:eastAsia="de-CH"/>
        </w:rPr>
      </w:pPr>
    </w:p>
    <w:p w:rsidR="00585E2E" w:rsidRPr="00585E2E" w:rsidRDefault="00585E2E" w:rsidP="00142F93">
      <w:pPr>
        <w:pStyle w:val="berschrift2"/>
        <w:numPr>
          <w:ilvl w:val="0"/>
          <w:numId w:val="21"/>
        </w:numPr>
        <w:pBdr>
          <w:top w:val="single" w:sz="4" w:space="1" w:color="auto"/>
          <w:left w:val="single" w:sz="4" w:space="4" w:color="auto"/>
          <w:bottom w:val="single" w:sz="4" w:space="1" w:color="auto"/>
          <w:right w:val="single" w:sz="4" w:space="4" w:color="auto"/>
        </w:pBdr>
        <w:rPr>
          <w:szCs w:val="28"/>
        </w:rPr>
      </w:pPr>
      <w:bookmarkStart w:id="86" w:name="_Toc203659256"/>
      <w:bookmarkStart w:id="87" w:name="_Toc203662459"/>
      <w:bookmarkStart w:id="88" w:name="_Toc203663776"/>
      <w:proofErr w:type="spellStart"/>
      <w:r>
        <w:rPr>
          <w:szCs w:val="28"/>
        </w:rPr>
        <w:t>Anwendungs</w:t>
      </w:r>
      <w:proofErr w:type="spellEnd"/>
      <w:r>
        <w:rPr>
          <w:szCs w:val="28"/>
        </w:rPr>
        <w:t xml:space="preserve"> Beispiele</w:t>
      </w:r>
      <w:bookmarkEnd w:id="86"/>
      <w:bookmarkEnd w:id="87"/>
      <w:bookmarkEnd w:id="88"/>
    </w:p>
    <w:p w:rsidR="00585E2E" w:rsidRDefault="00585E2E" w:rsidP="00585E2E">
      <w:pPr>
        <w:rPr>
          <w:highlight w:val="yellow"/>
          <w:lang w:eastAsia="de-CH"/>
        </w:rPr>
      </w:pPr>
    </w:p>
    <w:p w:rsidR="00585E2E" w:rsidRPr="00585E2E" w:rsidRDefault="00585E2E" w:rsidP="00585E2E">
      <w:pPr>
        <w:rPr>
          <w:lang w:eastAsia="de-CH"/>
        </w:rPr>
        <w:sectPr w:rsidR="00585E2E" w:rsidRPr="00585E2E" w:rsidSect="009048BF">
          <w:type w:val="continuous"/>
          <w:pgSz w:w="11906" w:h="16838"/>
          <w:pgMar w:top="873" w:right="1077" w:bottom="1440" w:left="851" w:header="709" w:footer="709" w:gutter="0"/>
          <w:cols w:space="708"/>
          <w:docGrid w:linePitch="360"/>
        </w:sectPr>
      </w:pPr>
    </w:p>
    <w:p w:rsidR="004B2454" w:rsidRDefault="004B2454" w:rsidP="004B2454">
      <w:pPr>
        <w:spacing w:after="0"/>
        <w:rPr>
          <w:lang w:eastAsia="de-CH"/>
        </w:rPr>
      </w:pPr>
      <w:r w:rsidRPr="00F90937">
        <w:t xml:space="preserve">Nachfolgend sind einige Beispiele von Werkstücken aufgeführt, die mit </w:t>
      </w:r>
      <w:proofErr w:type="gramStart"/>
      <w:r w:rsidRPr="00F90937">
        <w:t xml:space="preserve">dem </w:t>
      </w:r>
      <w:r>
        <w:t xml:space="preserve"> Wiap</w:t>
      </w:r>
      <w:proofErr w:type="gramEnd"/>
      <w:r>
        <w:t xml:space="preserve"> </w:t>
      </w:r>
      <w:r w:rsidRPr="00F90937">
        <w:t xml:space="preserve">MEMV-Verfahren spannungsfrei </w:t>
      </w:r>
      <w:r>
        <w:t>behandelt wurden – teils mit der manuellen Drehplatte</w:t>
      </w:r>
      <w:r w:rsidRPr="00F90937">
        <w:t>,</w:t>
      </w:r>
      <w:r>
        <w:t xml:space="preserve"> </w:t>
      </w:r>
      <w:r w:rsidRPr="00F90937">
        <w:t xml:space="preserve"> teils mit der automatischen Drehplatte</w:t>
      </w:r>
      <w:r>
        <w:rPr>
          <w:lang w:eastAsia="de-CH"/>
        </w:rPr>
        <w:t xml:space="preserve"> </w:t>
      </w:r>
    </w:p>
    <w:p w:rsidR="004B2454" w:rsidRDefault="004B2454" w:rsidP="004B2454">
      <w:pPr>
        <w:spacing w:after="0"/>
        <w:rPr>
          <w:lang w:eastAsia="de-CH"/>
        </w:rPr>
      </w:pPr>
    </w:p>
    <w:p w:rsidR="004B2454" w:rsidRDefault="004B2454" w:rsidP="004B2454">
      <w:pPr>
        <w:spacing w:after="0"/>
        <w:jc w:val="center"/>
        <w:rPr>
          <w:lang w:eastAsia="de-CH"/>
        </w:rPr>
      </w:pPr>
    </w:p>
    <w:p w:rsidR="004B2454" w:rsidRDefault="004B2454" w:rsidP="004B2454">
      <w:pPr>
        <w:pStyle w:val="KeinLeerraum"/>
        <w:rPr>
          <w:rStyle w:val="Fett"/>
          <w:rFonts w:cs="Calibri"/>
          <w:sz w:val="24"/>
          <w:szCs w:val="24"/>
          <w:lang w:val="de-DE"/>
        </w:rPr>
      </w:pPr>
    </w:p>
    <w:p w:rsidR="004B2454" w:rsidRDefault="0058454C" w:rsidP="004B2454">
      <w:pPr>
        <w:pStyle w:val="KeinLeerraum"/>
        <w:jc w:val="center"/>
        <w:rPr>
          <w:rStyle w:val="Fett"/>
          <w:rFonts w:cs="Calibri"/>
          <w:sz w:val="24"/>
          <w:szCs w:val="24"/>
          <w:lang w:val="de-DE"/>
        </w:rPr>
      </w:pPr>
      <w:r>
        <w:rPr>
          <w:rFonts w:cs="Calibri"/>
          <w:b/>
          <w:noProof/>
          <w:sz w:val="24"/>
          <w:szCs w:val="24"/>
          <w:lang w:eastAsia="de-CH"/>
        </w:rPr>
        <w:drawing>
          <wp:inline distT="0" distB="0" distL="0" distR="0">
            <wp:extent cx="2943225" cy="2209800"/>
            <wp:effectExtent l="19050" t="0" r="9525" b="0"/>
            <wp:docPr id="7" name="Bild 12" descr="G:\Meine Ablage\A_Server_2024_2\A15_Fotos_Ab2024\FotoFuer_ProspektMEMV_2025\MEMV_Impeller_0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G:\Meine Ablage\A_Server_2024_2\A15_Fotos_Ab2024\FotoFuer_ProspektMEMV_2025\MEMV_Impeller_01_10.JPG"/>
                    <pic:cNvPicPr>
                      <a:picLocks noChangeAspect="1" noChangeArrowheads="1"/>
                    </pic:cNvPicPr>
                  </pic:nvPicPr>
                  <pic:blipFill>
                    <a:blip r:embed="rId21"/>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4B2454" w:rsidRDefault="00E43C5F" w:rsidP="004B2454">
      <w:pPr>
        <w:pStyle w:val="KeinLeerraum"/>
      </w:pPr>
      <w:r>
        <w:rPr>
          <w:rStyle w:val="Fett"/>
        </w:rPr>
        <w:t xml:space="preserve">Bild </w:t>
      </w:r>
      <w:r w:rsidR="00142F93">
        <w:rPr>
          <w:rStyle w:val="Fett"/>
        </w:rPr>
        <w:t>4</w:t>
      </w:r>
      <w:r>
        <w:rPr>
          <w:rStyle w:val="Fett"/>
        </w:rPr>
        <w:t>.A</w:t>
      </w:r>
      <w:r w:rsidR="004B2454">
        <w:rPr>
          <w:rStyle w:val="Fett"/>
        </w:rPr>
        <w:t>:</w:t>
      </w:r>
      <w:r w:rsidR="004B2454">
        <w:t xml:space="preserve"> Jim Widmer bei der Übergabe der WIAP-MEMV-Anlage an den Endkunden – der nun auf externes Spannungsarmglühen verzichten kann.</w:t>
      </w:r>
      <w:r w:rsidR="007D5FEB">
        <w:t xml:space="preserve"> (Geräte Typ E- BASIC)</w:t>
      </w:r>
    </w:p>
    <w:p w:rsidR="004B2454" w:rsidRPr="00B41B46" w:rsidRDefault="004B2454" w:rsidP="004B2454">
      <w:pPr>
        <w:pStyle w:val="KeinLeerraum"/>
        <w:jc w:val="center"/>
        <w:rPr>
          <w:rStyle w:val="Fett"/>
          <w:rFonts w:cs="Calibri"/>
          <w:lang w:val="de-DE"/>
        </w:rPr>
      </w:pPr>
    </w:p>
    <w:p w:rsidR="004B2454" w:rsidRPr="00B41B46" w:rsidRDefault="0058454C" w:rsidP="004B2454">
      <w:pPr>
        <w:pStyle w:val="KeinLeerraum"/>
        <w:jc w:val="center"/>
        <w:rPr>
          <w:rFonts w:cs="Calibri"/>
          <w:i/>
        </w:rPr>
      </w:pPr>
      <w:r>
        <w:rPr>
          <w:rFonts w:cs="Calibri"/>
          <w:i/>
          <w:noProof/>
          <w:lang w:eastAsia="de-CH"/>
        </w:rPr>
        <w:drawing>
          <wp:inline distT="0" distB="0" distL="0" distR="0">
            <wp:extent cx="2838450" cy="2133600"/>
            <wp:effectExtent l="19050" t="0" r="0" b="0"/>
            <wp:docPr id="8" name="Bild 39" descr="G:\Ring_Fotos_2020_b\GuteFoto_Umbenannt\MEMV_Ringe_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G:\Ring_Fotos_2020_b\GuteFoto_Umbenannt\MEMV_Ringe_5455.JPG"/>
                    <pic:cNvPicPr>
                      <a:picLocks noChangeAspect="1" noChangeArrowheads="1"/>
                    </pic:cNvPicPr>
                  </pic:nvPicPr>
                  <pic:blipFill>
                    <a:blip r:embed="rId22"/>
                    <a:srcRect/>
                    <a:stretch>
                      <a:fillRect/>
                    </a:stretch>
                  </pic:blipFill>
                  <pic:spPr bwMode="auto">
                    <a:xfrm>
                      <a:off x="0" y="0"/>
                      <a:ext cx="2838450" cy="2133600"/>
                    </a:xfrm>
                    <a:prstGeom prst="rect">
                      <a:avLst/>
                    </a:prstGeom>
                    <a:noFill/>
                    <a:ln w="9525">
                      <a:noFill/>
                      <a:miter lim="800000"/>
                      <a:headEnd/>
                      <a:tailEnd/>
                    </a:ln>
                  </pic:spPr>
                </pic:pic>
              </a:graphicData>
            </a:graphic>
          </wp:inline>
        </w:drawing>
      </w:r>
      <w:r w:rsidR="004B2454" w:rsidRPr="00B41B46">
        <w:rPr>
          <w:rFonts w:cs="Calibri"/>
          <w:i/>
        </w:rPr>
        <w:t xml:space="preserve">  </w:t>
      </w:r>
    </w:p>
    <w:p w:rsidR="004B2454" w:rsidRPr="00B41B46" w:rsidRDefault="00E43C5F" w:rsidP="004B2454">
      <w:pPr>
        <w:pStyle w:val="KeinLeerraum"/>
        <w:rPr>
          <w:rFonts w:cs="Calibri"/>
        </w:rPr>
      </w:pPr>
      <w:r>
        <w:rPr>
          <w:rStyle w:val="Fett"/>
          <w:rFonts w:cs="Calibri"/>
        </w:rPr>
        <w:t xml:space="preserve">Bild </w:t>
      </w:r>
      <w:r w:rsidR="00142F93">
        <w:rPr>
          <w:rStyle w:val="Fett"/>
          <w:rFonts w:cs="Calibri"/>
        </w:rPr>
        <w:t>4</w:t>
      </w:r>
      <w:r>
        <w:rPr>
          <w:rStyle w:val="Fett"/>
          <w:rFonts w:cs="Calibri"/>
        </w:rPr>
        <w:t>. B</w:t>
      </w:r>
      <w:r w:rsidR="004B2454" w:rsidRPr="00B41B46">
        <w:rPr>
          <w:rStyle w:val="Fett"/>
          <w:rFonts w:cs="Calibri"/>
        </w:rPr>
        <w:t>:</w:t>
      </w:r>
      <w:r w:rsidR="004B2454" w:rsidRPr="00B41B46">
        <w:rPr>
          <w:rFonts w:cs="Calibri"/>
        </w:rPr>
        <w:t xml:space="preserve"> Geschmiedete ALU-Ringe werden beim Hersteller in einem Werk in Deutschland mit MEMV entspannungsbehandelt.</w:t>
      </w:r>
      <w:r w:rsidR="007D5FEB">
        <w:rPr>
          <w:rFonts w:cs="Calibri"/>
        </w:rPr>
        <w:t xml:space="preserve"> </w:t>
      </w:r>
      <w:r w:rsidR="007D5FEB">
        <w:t>(Geräte Typ E- BASIC)</w:t>
      </w:r>
    </w:p>
    <w:p w:rsidR="004B2454" w:rsidRPr="00B41B46" w:rsidRDefault="004B2454" w:rsidP="004B2454">
      <w:pPr>
        <w:pStyle w:val="KeinLeerraum"/>
        <w:rPr>
          <w:rFonts w:cs="Calibri"/>
          <w:i/>
        </w:rPr>
      </w:pPr>
      <w:r w:rsidRPr="00B41B46">
        <w:rPr>
          <w:rFonts w:cs="Calibri"/>
          <w:i/>
        </w:rPr>
        <w:t xml:space="preserve">              </w:t>
      </w:r>
    </w:p>
    <w:p w:rsidR="004B2454" w:rsidRPr="00B41B46" w:rsidRDefault="0058454C" w:rsidP="004B2454">
      <w:pPr>
        <w:pStyle w:val="KeinLeerraum"/>
        <w:rPr>
          <w:rFonts w:cs="Calibri"/>
          <w:i/>
        </w:rPr>
      </w:pPr>
      <w:r>
        <w:rPr>
          <w:rFonts w:cs="Calibri"/>
          <w:i/>
          <w:noProof/>
          <w:lang w:eastAsia="de-CH"/>
        </w:rPr>
        <w:drawing>
          <wp:inline distT="0" distB="0" distL="0" distR="0">
            <wp:extent cx="2943225" cy="2209800"/>
            <wp:effectExtent l="19050" t="0" r="9525" b="0"/>
            <wp:docPr id="9" name="Bild 14" descr="G:\Meine Ablage\A_Server_2024_2\A15_Fotos_Ab2024\FotoFuer_ProspektMEMV_2025\MEMV_Ringe_5498_abgedec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G:\Meine Ablage\A_Server_2024_2\A15_Fotos_Ab2024\FotoFuer_ProspektMEMV_2025\MEMV_Ringe_5498_abgedeckt.JPG"/>
                    <pic:cNvPicPr>
                      <a:picLocks noChangeAspect="1" noChangeArrowheads="1"/>
                    </pic:cNvPicPr>
                  </pic:nvPicPr>
                  <pic:blipFill>
                    <a:blip r:embed="rId23"/>
                    <a:srcRect/>
                    <a:stretch>
                      <a:fillRect/>
                    </a:stretch>
                  </pic:blipFill>
                  <pic:spPr bwMode="auto">
                    <a:xfrm>
                      <a:off x="0" y="0"/>
                      <a:ext cx="2943225" cy="2209800"/>
                    </a:xfrm>
                    <a:prstGeom prst="rect">
                      <a:avLst/>
                    </a:prstGeom>
                    <a:noFill/>
                    <a:ln w="9525">
                      <a:noFill/>
                      <a:miter lim="800000"/>
                      <a:headEnd/>
                      <a:tailEnd/>
                    </a:ln>
                  </pic:spPr>
                </pic:pic>
              </a:graphicData>
            </a:graphic>
          </wp:inline>
        </w:drawing>
      </w:r>
      <w:r w:rsidR="004B2454" w:rsidRPr="00B41B46">
        <w:rPr>
          <w:rStyle w:val="berschrift5Zchn"/>
          <w:rFonts w:ascii="Calibri" w:eastAsia="Calibri" w:hAnsi="Calibri" w:cs="Calibri"/>
          <w:sz w:val="22"/>
          <w:szCs w:val="22"/>
        </w:rPr>
        <w:t xml:space="preserve"> </w:t>
      </w:r>
      <w:r w:rsidR="004B2454" w:rsidRPr="00B41B46">
        <w:rPr>
          <w:rStyle w:val="Fett"/>
          <w:rFonts w:cs="Calibri"/>
        </w:rPr>
        <w:t xml:space="preserve">Bild </w:t>
      </w:r>
      <w:r w:rsidR="00142F93">
        <w:rPr>
          <w:rStyle w:val="Fett"/>
          <w:rFonts w:cs="Calibri"/>
        </w:rPr>
        <w:t>4 C</w:t>
      </w:r>
      <w:r w:rsidR="004B2454" w:rsidRPr="00B41B46">
        <w:rPr>
          <w:rStyle w:val="Fett"/>
          <w:rFonts w:cs="Calibri"/>
        </w:rPr>
        <w:t>:</w:t>
      </w:r>
      <w:r w:rsidR="004B2454" w:rsidRPr="00B41B46">
        <w:rPr>
          <w:rFonts w:cs="Calibri"/>
        </w:rPr>
        <w:t xml:space="preserve"> Geschmiedete Stahlringe werden mit dem MEMV-Verfahren vibrationsbehandelt.</w:t>
      </w:r>
      <w:r w:rsidR="007D5FEB">
        <w:rPr>
          <w:rFonts w:cs="Calibri"/>
        </w:rPr>
        <w:t xml:space="preserve"> </w:t>
      </w:r>
      <w:r w:rsidR="007D5FEB">
        <w:t>(Geräte Typ E- BASIC)</w:t>
      </w:r>
    </w:p>
    <w:p w:rsidR="004B2454" w:rsidRPr="00B41B46" w:rsidRDefault="004B2454" w:rsidP="004B2454">
      <w:pPr>
        <w:pStyle w:val="KeinLeerraum"/>
        <w:jc w:val="center"/>
        <w:rPr>
          <w:rFonts w:cs="Calibri"/>
          <w:i/>
        </w:rPr>
      </w:pPr>
    </w:p>
    <w:p w:rsidR="004B2454" w:rsidRPr="00B41B46" w:rsidRDefault="004B2454" w:rsidP="004B2454">
      <w:pPr>
        <w:rPr>
          <w:rFonts w:cs="Calibri"/>
        </w:rPr>
      </w:pPr>
    </w:p>
    <w:p w:rsidR="004B2454" w:rsidRPr="00B41B46" w:rsidRDefault="0058454C" w:rsidP="004B2454">
      <w:pPr>
        <w:rPr>
          <w:rFonts w:cs="Calibri"/>
        </w:rPr>
      </w:pPr>
      <w:r>
        <w:rPr>
          <w:rFonts w:cs="Calibri"/>
          <w:noProof/>
          <w:lang w:val="de-CH" w:eastAsia="de-CH"/>
        </w:rPr>
        <w:drawing>
          <wp:inline distT="0" distB="0" distL="0" distR="0">
            <wp:extent cx="2943225" cy="2209800"/>
            <wp:effectExtent l="19050" t="0" r="9525" b="0"/>
            <wp:docPr id="10" name="Bild 18" descr="G:\Meine Ablage\A_Server_2024_2\A15_Fotos_Ab2024\FotoFuer_ProspektMEMV_2025\MEMV_RohreLiegend_020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G:\Meine Ablage\A_Server_2024_2\A15_Fotos_Ab2024\FotoFuer_ProspektMEMV_2025\MEMV_RohreLiegend_0204ff.JPG"/>
                    <pic:cNvPicPr>
                      <a:picLocks noChangeAspect="1" noChangeArrowheads="1"/>
                    </pic:cNvPicPr>
                  </pic:nvPicPr>
                  <pic:blipFill>
                    <a:blip r:embed="rId24"/>
                    <a:srcRect/>
                    <a:stretch>
                      <a:fillRect/>
                    </a:stretch>
                  </pic:blipFill>
                  <pic:spPr bwMode="auto">
                    <a:xfrm>
                      <a:off x="0" y="0"/>
                      <a:ext cx="2943225" cy="2209800"/>
                    </a:xfrm>
                    <a:prstGeom prst="rect">
                      <a:avLst/>
                    </a:prstGeom>
                    <a:noFill/>
                    <a:ln w="9525">
                      <a:noFill/>
                      <a:miter lim="800000"/>
                      <a:headEnd/>
                      <a:tailEnd/>
                    </a:ln>
                  </pic:spPr>
                </pic:pic>
              </a:graphicData>
            </a:graphic>
          </wp:inline>
        </w:drawing>
      </w:r>
      <w:r w:rsidR="004B2454" w:rsidRPr="00B41B46">
        <w:rPr>
          <w:rStyle w:val="Fett"/>
          <w:rFonts w:cs="Calibri"/>
        </w:rPr>
        <w:t xml:space="preserve">Bild </w:t>
      </w:r>
      <w:proofErr w:type="gramStart"/>
      <w:r w:rsidR="00142F93">
        <w:rPr>
          <w:rStyle w:val="Fett"/>
          <w:rFonts w:cs="Calibri"/>
        </w:rPr>
        <w:t>4</w:t>
      </w:r>
      <w:r w:rsidR="00E43C5F">
        <w:rPr>
          <w:rStyle w:val="Fett"/>
          <w:rFonts w:cs="Calibri"/>
        </w:rPr>
        <w:t>.</w:t>
      </w:r>
      <w:r w:rsidR="00142F93">
        <w:rPr>
          <w:rStyle w:val="Fett"/>
          <w:rFonts w:cs="Calibri"/>
        </w:rPr>
        <w:t>D</w:t>
      </w:r>
      <w:r w:rsidR="00E43C5F">
        <w:rPr>
          <w:rStyle w:val="Fett"/>
          <w:rFonts w:cs="Calibri"/>
        </w:rPr>
        <w:t xml:space="preserve"> :</w:t>
      </w:r>
      <w:proofErr w:type="gramEnd"/>
      <w:r w:rsidR="004B2454" w:rsidRPr="00B41B46">
        <w:rPr>
          <w:rFonts w:cs="Calibri"/>
        </w:rPr>
        <w:t xml:space="preserve"> Zwölf tieflochgebohrte Rohre werden gemeinsam aufgespannt und mit MEMV entspannt.</w:t>
      </w:r>
      <w:r w:rsidR="004B2454">
        <w:t xml:space="preserve"> Ohne diese Behandlung würden sie sich beim Fertigdrehen verziehen.</w:t>
      </w:r>
      <w:r w:rsidR="007D5FEB">
        <w:t xml:space="preserve"> (Geräte Typ E- BASIC)</w:t>
      </w:r>
    </w:p>
    <w:p w:rsidR="004B2454" w:rsidRPr="00586774" w:rsidRDefault="004B2454" w:rsidP="004B2454">
      <w:pPr>
        <w:pStyle w:val="Textkrper"/>
        <w:ind w:left="0"/>
      </w:pPr>
    </w:p>
    <w:p w:rsidR="004B2454" w:rsidRDefault="004B2454" w:rsidP="004B2454"/>
    <w:p w:rsidR="004B2454" w:rsidRDefault="0058454C" w:rsidP="004B2454">
      <w:r>
        <w:rPr>
          <w:noProof/>
          <w:lang w:val="de-CH" w:eastAsia="de-CH"/>
        </w:rPr>
        <w:drawing>
          <wp:inline distT="0" distB="0" distL="0" distR="0">
            <wp:extent cx="2943225" cy="2209800"/>
            <wp:effectExtent l="19050" t="0" r="9525" b="0"/>
            <wp:docPr id="11" name="Bild 9" descr="G:\Meine Ablage\A_Server_2024_2\A15_Fotos_Ab2024\X_MEMV_2024\Neues_Fuer_Webseite_2024\Versin2_Foto_Webseite\MEMV_Anlage_Befestigen_Wellen_3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G:\Meine Ablage\A_Server_2024_2\A15_Fotos_Ab2024\X_MEMV_2024\Neues_Fuer_Webseite_2024\Versin2_Foto_Webseite\MEMV_Anlage_Befestigen_Wellen_3_3403.JPG"/>
                    <pic:cNvPicPr>
                      <a:picLocks noChangeAspect="1" noChangeArrowheads="1"/>
                    </pic:cNvPicPr>
                  </pic:nvPicPr>
                  <pic:blipFill>
                    <a:blip r:embed="rId25"/>
                    <a:srcRect/>
                    <a:stretch>
                      <a:fillRect/>
                    </a:stretch>
                  </pic:blipFill>
                  <pic:spPr bwMode="auto">
                    <a:xfrm>
                      <a:off x="0" y="0"/>
                      <a:ext cx="2943225" cy="2209800"/>
                    </a:xfrm>
                    <a:prstGeom prst="rect">
                      <a:avLst/>
                    </a:prstGeom>
                    <a:noFill/>
                    <a:ln w="9525">
                      <a:noFill/>
                      <a:miter lim="800000"/>
                      <a:headEnd/>
                      <a:tailEnd/>
                    </a:ln>
                  </pic:spPr>
                </pic:pic>
              </a:graphicData>
            </a:graphic>
          </wp:inline>
        </w:drawing>
      </w:r>
      <w:r w:rsidR="00E43C5F">
        <w:rPr>
          <w:rStyle w:val="Fett"/>
        </w:rPr>
        <w:t xml:space="preserve">Bild </w:t>
      </w:r>
      <w:r w:rsidR="00142F93">
        <w:rPr>
          <w:rStyle w:val="Fett"/>
        </w:rPr>
        <w:t>4</w:t>
      </w:r>
      <w:r w:rsidR="00E43C5F">
        <w:rPr>
          <w:rStyle w:val="Fett"/>
        </w:rPr>
        <w:t xml:space="preserve">. </w:t>
      </w:r>
      <w:r w:rsidR="00142F93">
        <w:rPr>
          <w:rStyle w:val="Fett"/>
        </w:rPr>
        <w:t>E</w:t>
      </w:r>
      <w:r w:rsidR="004B2454">
        <w:rPr>
          <w:rStyle w:val="Fett"/>
        </w:rPr>
        <w:t>:</w:t>
      </w:r>
      <w:r w:rsidR="004B2454">
        <w:t xml:space="preserve"> Ein Rohr, das später in Ringe gesägt wird, aus denen präzise Drehteile entstehen, wird mit MEMV entspannt – anstelle eines spannungsarmen Glühens. So wird ein Verzug der Drehteile beim Bearbeiten vermieden.</w:t>
      </w:r>
      <w:r w:rsidR="007D5FEB">
        <w:t xml:space="preserve"> (Geräte Typ EH- COMFORT)</w:t>
      </w:r>
    </w:p>
    <w:p w:rsidR="004B2454" w:rsidRDefault="004B2454" w:rsidP="004B2454"/>
    <w:p w:rsidR="004B2454" w:rsidRDefault="0058454C" w:rsidP="004B2454">
      <w:r>
        <w:rPr>
          <w:noProof/>
          <w:lang w:val="de-CH" w:eastAsia="de-CH"/>
        </w:rPr>
        <w:drawing>
          <wp:inline distT="0" distB="0" distL="0" distR="0">
            <wp:extent cx="2943225" cy="2209800"/>
            <wp:effectExtent l="19050" t="0" r="9525" b="0"/>
            <wp:docPr id="12" name="Bild 11" descr="G:\Meine Ablage\A_Server_2024_2\A15_Fotos_Ab2024\X_MEMV_2024\Neues_Fuer_Webseite_2024\Versin2_Foto_Webseite\MEMV_Anlage_Befestigen_Stangen_2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G:\Meine Ablage\A_Server_2024_2\A15_Fotos_Ab2024\X_MEMV_2024\Neues_Fuer_Webseite_2024\Versin2_Foto_Webseite\MEMV_Anlage_Befestigen_Stangen_2_2405.JPG"/>
                    <pic:cNvPicPr>
                      <a:picLocks noChangeAspect="1" noChangeArrowheads="1"/>
                    </pic:cNvPicPr>
                  </pic:nvPicPr>
                  <pic:blipFill>
                    <a:blip r:embed="rId26"/>
                    <a:srcRect/>
                    <a:stretch>
                      <a:fillRect/>
                    </a:stretch>
                  </pic:blipFill>
                  <pic:spPr bwMode="auto">
                    <a:xfrm>
                      <a:off x="0" y="0"/>
                      <a:ext cx="2943225" cy="2209800"/>
                    </a:xfrm>
                    <a:prstGeom prst="rect">
                      <a:avLst/>
                    </a:prstGeom>
                    <a:noFill/>
                    <a:ln w="9525">
                      <a:noFill/>
                      <a:miter lim="800000"/>
                      <a:headEnd/>
                      <a:tailEnd/>
                    </a:ln>
                  </pic:spPr>
                </pic:pic>
              </a:graphicData>
            </a:graphic>
          </wp:inline>
        </w:drawing>
      </w:r>
      <w:r w:rsidR="00E43C5F">
        <w:rPr>
          <w:rStyle w:val="Fett"/>
        </w:rPr>
        <w:t xml:space="preserve">Bild </w:t>
      </w:r>
      <w:r w:rsidR="00142F93">
        <w:rPr>
          <w:rStyle w:val="Fett"/>
        </w:rPr>
        <w:t>4</w:t>
      </w:r>
      <w:r w:rsidR="00E43C5F">
        <w:rPr>
          <w:rStyle w:val="Fett"/>
        </w:rPr>
        <w:t>.</w:t>
      </w:r>
      <w:r w:rsidR="00142F93">
        <w:rPr>
          <w:rStyle w:val="Fett"/>
        </w:rPr>
        <w:t>F</w:t>
      </w:r>
      <w:r w:rsidR="004B2454">
        <w:rPr>
          <w:rStyle w:val="Fett"/>
        </w:rPr>
        <w:t>:</w:t>
      </w:r>
      <w:r w:rsidR="004B2454">
        <w:t xml:space="preserve"> </w:t>
      </w:r>
      <w:proofErr w:type="spellStart"/>
      <w:r w:rsidR="004B2454">
        <w:t>Flammgerichtete</w:t>
      </w:r>
      <w:proofErr w:type="spellEnd"/>
      <w:r w:rsidR="004B2454">
        <w:t xml:space="preserve">, lange Stangen werden gemeinsam </w:t>
      </w:r>
      <w:proofErr w:type="gramStart"/>
      <w:r w:rsidR="004B2454">
        <w:t>zusammen gespannt</w:t>
      </w:r>
      <w:proofErr w:type="gramEnd"/>
      <w:r w:rsidR="004B2454">
        <w:t>, der Anreger montiert, und die Entspannung erfolgt mit dem WIAP MEMV-Vielrichtungsverfahren über den Drehautomat.</w:t>
      </w:r>
      <w:r w:rsidR="007D5FEB">
        <w:t xml:space="preserve"> (Geräte Typ EH- COMFORT)</w:t>
      </w:r>
    </w:p>
    <w:p w:rsidR="004B2454" w:rsidRDefault="0058454C" w:rsidP="004B2454">
      <w:pPr>
        <w:rPr>
          <w:rStyle w:val="Fett"/>
        </w:rPr>
      </w:pPr>
      <w:r>
        <w:rPr>
          <w:sz w:val="21"/>
        </w:rPr>
        <w:t xml:space="preserve">Bild 4.G: *Abriebbeständiger Stahl AREX AR 400 wird </w:t>
      </w:r>
      <w:proofErr w:type="gramStart"/>
      <w:r>
        <w:rPr>
          <w:sz w:val="21"/>
        </w:rPr>
        <w:t>vibrationsentspannt.*</w:t>
      </w:r>
      <w:proofErr w:type="gramEnd"/>
      <w:r>
        <w:rPr>
          <w:sz w:val="21"/>
        </w:rPr>
        <w:t xml:space="preserve"> Ein deutscher Kunde führte erfolgreiche Testläufe mit WIAP MEMV durch. Vor dem Einsatz des Verfahrens kam es bei der Bearbeitung regelmäßig zu Verzug. Nach der Vibrationsentspannung blieb das Material formstabil – ein großer Vorteil für den Fertigungsprozess. Nach erfolgreichem Test wurde eine WIAP MEMV-Anlage angeschafft. (Geräte Typ E-BASIC)</w:t>
      </w:r>
    </w:p>
    <w:p w:rsidR="007D5FEB" w:rsidRDefault="007D5FEB" w:rsidP="004B2454">
      <w:pPr>
        <w:rPr>
          <w:rStyle w:val="Fett"/>
        </w:rPr>
      </w:pPr>
      <w:r>
        <w:t>(Geräte Typ E- BASIC)</w:t>
      </w:r>
    </w:p>
    <w:p w:rsidR="004B2454" w:rsidRDefault="004B2454" w:rsidP="004B2454">
      <w:pPr>
        <w:rPr>
          <w:rStyle w:val="Fett"/>
        </w:rPr>
      </w:pPr>
    </w:p>
    <w:p w:rsidR="004B2454" w:rsidRDefault="004B2454" w:rsidP="004B2454">
      <w:pPr>
        <w:rPr>
          <w:rStyle w:val="Fett"/>
        </w:rPr>
      </w:pPr>
    </w:p>
    <w:p w:rsidR="004B2454" w:rsidRDefault="004B2454" w:rsidP="004B2454">
      <w:pPr>
        <w:pStyle w:val="StandardWeb"/>
        <w:jc w:val="center"/>
      </w:pPr>
    </w:p>
    <w:p w:rsidR="004B2454" w:rsidRDefault="004B2454" w:rsidP="004B2454">
      <w:pPr>
        <w:rPr>
          <w:lang w:val="de-CH"/>
        </w:rPr>
      </w:pPr>
    </w:p>
    <w:p w:rsidR="004B2454" w:rsidRDefault="0058454C" w:rsidP="004B2454">
      <w:pPr>
        <w:spacing w:after="0"/>
        <w:jc w:val="center"/>
        <w:rPr>
          <w:b/>
          <w:noProof/>
          <w:sz w:val="24"/>
          <w:u w:val="single"/>
          <w:lang w:eastAsia="de-CH"/>
        </w:rPr>
      </w:pPr>
      <w:r>
        <w:rPr>
          <w:b/>
          <w:noProof/>
          <w:sz w:val="24"/>
          <w:lang w:val="de-CH" w:eastAsia="de-CH"/>
        </w:rPr>
        <w:drawing>
          <wp:inline distT="0" distB="0" distL="0" distR="0">
            <wp:extent cx="2895600" cy="2171700"/>
            <wp:effectExtent l="19050" t="0" r="0" b="0"/>
            <wp:docPr id="14" name="Bild 7" descr="IMG_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IMG_7871"/>
                    <pic:cNvPicPr>
                      <a:picLocks noChangeAspect="1" noChangeArrowheads="1"/>
                    </pic:cNvPicPr>
                  </pic:nvPicPr>
                  <pic:blipFill>
                    <a:blip r:embed="rId27"/>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4B2454" w:rsidRDefault="00E43C5F" w:rsidP="004B2454">
      <w:pPr>
        <w:spacing w:after="0"/>
        <w:rPr>
          <w:rStyle w:val="Fett"/>
        </w:rPr>
      </w:pPr>
      <w:r>
        <w:rPr>
          <w:rStyle w:val="Fett"/>
        </w:rPr>
        <w:t xml:space="preserve">Bild </w:t>
      </w:r>
      <w:r w:rsidR="00142F93">
        <w:rPr>
          <w:rStyle w:val="Fett"/>
        </w:rPr>
        <w:t>4</w:t>
      </w:r>
      <w:r>
        <w:rPr>
          <w:rStyle w:val="Fett"/>
        </w:rPr>
        <w:t>.</w:t>
      </w:r>
      <w:r w:rsidR="00142F93">
        <w:rPr>
          <w:rStyle w:val="Fett"/>
        </w:rPr>
        <w:t>H</w:t>
      </w:r>
      <w:r w:rsidR="004B2454">
        <w:rPr>
          <w:rStyle w:val="Fett"/>
        </w:rPr>
        <w:t>:</w:t>
      </w:r>
      <w:r w:rsidR="004B2454">
        <w:t xml:space="preserve"> Schwerplatten in einem Stahlwerk werden mit dem WIAP® MEMV®-Verfahren entspannt. Der Kunde spart dadurch wöchentlich 130.000 Euro an Stromkosten im Vergleich zum herkömmlichen Spannungsarmglühen.</w:t>
      </w:r>
      <w:r w:rsidR="007D5FEB">
        <w:t xml:space="preserve"> (Geräte Typ E- BASIC)</w:t>
      </w:r>
    </w:p>
    <w:p w:rsidR="004B2454" w:rsidRDefault="004B2454" w:rsidP="004B2454">
      <w:pPr>
        <w:spacing w:after="0"/>
        <w:rPr>
          <w:noProof/>
          <w:lang w:eastAsia="de-CH"/>
        </w:rPr>
      </w:pPr>
    </w:p>
    <w:p w:rsidR="004B2454" w:rsidRDefault="0058454C" w:rsidP="004B2454">
      <w:pPr>
        <w:rPr>
          <w:rStyle w:val="Fett"/>
          <w:rFonts w:cs="Calibri"/>
        </w:rPr>
      </w:pPr>
      <w:r>
        <w:rPr>
          <w:noProof/>
          <w:lang w:val="de-CH" w:eastAsia="de-CH"/>
        </w:rPr>
        <w:drawing>
          <wp:inline distT="0" distB="0" distL="0" distR="0">
            <wp:extent cx="2562225" cy="1924050"/>
            <wp:effectExtent l="19050" t="0" r="9525" b="0"/>
            <wp:docPr id="15" name="Bild 1" descr="G:\Meine Ablage\Aliona_2024\Kunden_Protokolle_MEMV_2024\KundenAblage\A_C\BV_DE\MEMV Einsatz BV-Dateien\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Meine Ablage\Aliona_2024\Kunden_Protokolle_MEMV_2024\KundenAblage\A_C\BV_DE\MEMV Einsatz BV-Dateien\image007.jpg"/>
                    <pic:cNvPicPr>
                      <a:picLocks noChangeAspect="1" noChangeArrowheads="1"/>
                    </pic:cNvPicPr>
                  </pic:nvPicPr>
                  <pic:blipFill>
                    <a:blip r:embed="rId28"/>
                    <a:srcRect/>
                    <a:stretch>
                      <a:fillRect/>
                    </a:stretch>
                  </pic:blipFill>
                  <pic:spPr bwMode="auto">
                    <a:xfrm>
                      <a:off x="0" y="0"/>
                      <a:ext cx="2562225" cy="1924050"/>
                    </a:xfrm>
                    <a:prstGeom prst="rect">
                      <a:avLst/>
                    </a:prstGeom>
                    <a:noFill/>
                    <a:ln w="9525">
                      <a:noFill/>
                      <a:miter lim="800000"/>
                      <a:headEnd/>
                      <a:tailEnd/>
                    </a:ln>
                  </pic:spPr>
                </pic:pic>
              </a:graphicData>
            </a:graphic>
          </wp:inline>
        </w:drawing>
      </w:r>
    </w:p>
    <w:p w:rsidR="004B2454" w:rsidRPr="00B41B46" w:rsidRDefault="00E43C5F" w:rsidP="004B2454">
      <w:pPr>
        <w:rPr>
          <w:rFonts w:cs="Calibri"/>
          <w:b/>
          <w:bCs/>
        </w:rPr>
      </w:pPr>
      <w:r>
        <w:rPr>
          <w:rStyle w:val="Fett"/>
          <w:rFonts w:cs="Calibri"/>
        </w:rPr>
        <w:t>Bild</w:t>
      </w:r>
      <w:r w:rsidR="00142F93">
        <w:rPr>
          <w:rStyle w:val="Fett"/>
          <w:rFonts w:cs="Calibri"/>
        </w:rPr>
        <w:t xml:space="preserve"> 4</w:t>
      </w:r>
      <w:r>
        <w:rPr>
          <w:rStyle w:val="Fett"/>
          <w:rFonts w:cs="Calibri"/>
        </w:rPr>
        <w:t>.</w:t>
      </w:r>
      <w:r w:rsidR="00142F93">
        <w:rPr>
          <w:rStyle w:val="Fett"/>
          <w:rFonts w:cs="Calibri"/>
        </w:rPr>
        <w:t>I</w:t>
      </w:r>
      <w:r w:rsidR="004B2454" w:rsidRPr="002C63A0">
        <w:rPr>
          <w:rStyle w:val="Fett"/>
          <w:rFonts w:cs="Calibri"/>
        </w:rPr>
        <w:t>:</w:t>
      </w:r>
      <w:r w:rsidR="004B2454" w:rsidRPr="002C63A0">
        <w:rPr>
          <w:rFonts w:cs="Calibri"/>
        </w:rPr>
        <w:t xml:space="preserve"> Rundgewalzte Rohre werden vor der mechanischen Bearbeitung mit dem Vibrationsentspannungssystem WIAP MEMV behandelt. </w:t>
      </w:r>
      <w:proofErr w:type="spellStart"/>
      <w:r w:rsidR="004B2454" w:rsidRPr="002C63A0">
        <w:rPr>
          <w:rFonts w:cs="Calibri"/>
        </w:rPr>
        <w:t>Anschlie</w:t>
      </w:r>
      <w:r w:rsidR="004B2454">
        <w:rPr>
          <w:rFonts w:cs="Calibri"/>
        </w:rPr>
        <w:t>ss</w:t>
      </w:r>
      <w:r w:rsidR="004B2454" w:rsidRPr="002C63A0">
        <w:rPr>
          <w:rFonts w:cs="Calibri"/>
        </w:rPr>
        <w:t>end</w:t>
      </w:r>
      <w:proofErr w:type="spellEnd"/>
      <w:r w:rsidR="004B2454" w:rsidRPr="002C63A0">
        <w:rPr>
          <w:rFonts w:cs="Calibri"/>
        </w:rPr>
        <w:t xml:space="preserve"> werden daraus mehrere Segmente ausgeschnitten. Dank des WIAP MEMV-Verfahrens tritt dabei kein Verzug auf</w:t>
      </w:r>
      <w:r w:rsidR="004B2454">
        <w:t>.</w:t>
      </w:r>
      <w:r w:rsidR="007D5FEB">
        <w:t xml:space="preserve"> (Geräte Typ E- BASIC)</w:t>
      </w:r>
    </w:p>
    <w:p w:rsidR="004B2454" w:rsidRPr="00B41B46" w:rsidRDefault="004B2454" w:rsidP="004B2454">
      <w:pPr>
        <w:spacing w:after="0"/>
        <w:rPr>
          <w:rFonts w:cs="Calibri"/>
          <w:b/>
          <w:bCs/>
        </w:rPr>
      </w:pPr>
    </w:p>
    <w:p w:rsidR="004B2454" w:rsidRPr="00C61052" w:rsidRDefault="0058454C" w:rsidP="004B2454">
      <w:pPr>
        <w:rPr>
          <w:rFonts w:cs="Calibri"/>
          <w:color w:val="71777D"/>
        </w:rPr>
      </w:pPr>
      <w:r>
        <w:rPr>
          <w:noProof/>
          <w:lang w:val="de-CH" w:eastAsia="de-CH"/>
        </w:rPr>
        <w:drawing>
          <wp:inline distT="0" distB="0" distL="0" distR="0">
            <wp:extent cx="2895600" cy="2171700"/>
            <wp:effectExtent l="19050" t="0" r="0" b="0"/>
            <wp:docPr id="16" name="Bild 96" descr="G:\Ring_Fotos_2020_b\GuteFoto_Umbenannt\MEMV_Walzen_Automat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descr="G:\Ring_Fotos_2020_b\GuteFoto_Umbenannt\MEMV_Walzen_Automat_9306.JPG"/>
                    <pic:cNvPicPr>
                      <a:picLocks noChangeAspect="1" noChangeArrowheads="1"/>
                    </pic:cNvPicPr>
                  </pic:nvPicPr>
                  <pic:blipFill>
                    <a:blip r:embed="rId29"/>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00E43C5F">
        <w:rPr>
          <w:rStyle w:val="Fett"/>
        </w:rPr>
        <w:t xml:space="preserve">Bild </w:t>
      </w:r>
      <w:r w:rsidR="00142F93">
        <w:rPr>
          <w:rStyle w:val="Fett"/>
        </w:rPr>
        <w:t>4</w:t>
      </w:r>
      <w:r w:rsidR="00E43C5F">
        <w:rPr>
          <w:rStyle w:val="Fett"/>
        </w:rPr>
        <w:t>.</w:t>
      </w:r>
      <w:r w:rsidR="00142F93">
        <w:rPr>
          <w:rStyle w:val="Fett"/>
        </w:rPr>
        <w:t>K</w:t>
      </w:r>
      <w:r w:rsidR="004B2454">
        <w:rPr>
          <w:rStyle w:val="Fett"/>
        </w:rPr>
        <w:t>:</w:t>
      </w:r>
      <w:r w:rsidR="004B2454">
        <w:t xml:space="preserve"> Jim Widmer entspannt diese geschmiedeten Schwerwalzen mit dem WIAP MEMV-Verfahren – Spannungsarmglühen ist seit Jahren nicht mehr erforderlich.   </w:t>
      </w:r>
      <w:r w:rsidR="004B2454" w:rsidRPr="00C61052">
        <w:rPr>
          <w:rFonts w:cs="Calibri"/>
          <w:color w:val="71777D"/>
        </w:rPr>
        <w:t>34CrNiMo6 (1.6582) nach EN 10083-</w:t>
      </w:r>
      <w:proofErr w:type="gramStart"/>
      <w:r w:rsidR="004B2454" w:rsidRPr="00C61052">
        <w:rPr>
          <w:rFonts w:cs="Calibri"/>
          <w:color w:val="71777D"/>
        </w:rPr>
        <w:t>3</w:t>
      </w:r>
      <w:r w:rsidR="007D5FEB">
        <w:rPr>
          <w:rFonts w:cs="Calibri"/>
          <w:color w:val="71777D"/>
        </w:rPr>
        <w:t xml:space="preserve"> </w:t>
      </w:r>
      <w:r w:rsidR="007D5FEB">
        <w:t>.</w:t>
      </w:r>
      <w:proofErr w:type="gramEnd"/>
      <w:r w:rsidR="007D5FEB">
        <w:t xml:space="preserve"> (Geräte Typ EH- COMFORT)</w:t>
      </w:r>
    </w:p>
    <w:p w:rsidR="004B2454" w:rsidRDefault="004B2454" w:rsidP="004B2454"/>
    <w:p w:rsidR="004B2454" w:rsidRDefault="004B2454" w:rsidP="004B2454">
      <w:pPr>
        <w:pStyle w:val="KeinLeerraum"/>
        <w:jc w:val="center"/>
        <w:rPr>
          <w:rFonts w:ascii="Cambria" w:hAnsi="Cambria"/>
          <w:i/>
          <w:lang w:val="de-DE"/>
        </w:rPr>
      </w:pPr>
    </w:p>
    <w:p w:rsidR="004B2454" w:rsidRDefault="0058454C" w:rsidP="004B2454">
      <w:pPr>
        <w:pStyle w:val="KeinLeerraum"/>
        <w:jc w:val="center"/>
        <w:rPr>
          <w:rFonts w:ascii="Cambria" w:hAnsi="Cambria"/>
          <w:i/>
          <w:lang w:val="de-DE"/>
        </w:rPr>
      </w:pPr>
      <w:r>
        <w:rPr>
          <w:rFonts w:ascii="Cambria" w:hAnsi="Cambria"/>
          <w:i/>
          <w:noProof/>
          <w:lang w:eastAsia="de-CH"/>
        </w:rPr>
        <w:drawing>
          <wp:inline distT="0" distB="0" distL="0" distR="0">
            <wp:extent cx="2943225" cy="2209800"/>
            <wp:effectExtent l="19050" t="0" r="9525" b="0"/>
            <wp:docPr id="17" name="Bild 10" descr="G:\Meine Ablage\A_Server_2024_2\A15_Fotos_Ab2024\X_MEMV_2024\Neues_Fuer_Webseite_2024\Versin2_Foto_Webseite\MEMV_Anlage_Befestigen_Blech_2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G:\Meine Ablage\A_Server_2024_2\A15_Fotos_Ab2024\X_MEMV_2024\Neues_Fuer_Webseite_2024\Versin2_Foto_Webseite\MEMV_Anlage_Befestigen_Blech_2_3433.JPG"/>
                    <pic:cNvPicPr>
                      <a:picLocks noChangeAspect="1" noChangeArrowheads="1"/>
                    </pic:cNvPicPr>
                  </pic:nvPicPr>
                  <pic:blipFill>
                    <a:blip r:embed="rId30"/>
                    <a:srcRect/>
                    <a:stretch>
                      <a:fillRect/>
                    </a:stretch>
                  </pic:blipFill>
                  <pic:spPr bwMode="auto">
                    <a:xfrm>
                      <a:off x="0" y="0"/>
                      <a:ext cx="2943225" cy="2209800"/>
                    </a:xfrm>
                    <a:prstGeom prst="rect">
                      <a:avLst/>
                    </a:prstGeom>
                    <a:noFill/>
                    <a:ln w="9525">
                      <a:noFill/>
                      <a:miter lim="800000"/>
                      <a:headEnd/>
                      <a:tailEnd/>
                    </a:ln>
                  </pic:spPr>
                </pic:pic>
              </a:graphicData>
            </a:graphic>
          </wp:inline>
        </w:drawing>
      </w:r>
    </w:p>
    <w:p w:rsidR="004B2454" w:rsidRDefault="00E43C5F" w:rsidP="004B2454">
      <w:r>
        <w:rPr>
          <w:rStyle w:val="Fett"/>
        </w:rPr>
        <w:t xml:space="preserve">Bild </w:t>
      </w:r>
      <w:r w:rsidR="00142F93">
        <w:rPr>
          <w:rStyle w:val="Fett"/>
        </w:rPr>
        <w:t>4</w:t>
      </w:r>
      <w:r>
        <w:rPr>
          <w:rStyle w:val="Fett"/>
        </w:rPr>
        <w:t>.</w:t>
      </w:r>
      <w:r w:rsidR="00142F93">
        <w:rPr>
          <w:rStyle w:val="Fett"/>
        </w:rPr>
        <w:t>L</w:t>
      </w:r>
      <w:r w:rsidR="004B2454">
        <w:rPr>
          <w:rStyle w:val="Fett"/>
        </w:rPr>
        <w:t>:</w:t>
      </w:r>
      <w:r w:rsidR="004B2454">
        <w:t xml:space="preserve"> Blechplatten neigen beim Laserschneiden häufig zum Verzug. Eine 35-minütige Vibrationsentspannung mit dem WIAP MEMV-Vielrichtungssystem behebt dieses Problem. Auch mehrere Platten können gemeinsam entspannt werden – vorausgesetzt, sie sind fest miteinander verspannt</w:t>
      </w:r>
      <w:proofErr w:type="gramStart"/>
      <w:r w:rsidR="004B2454">
        <w:t>.</w:t>
      </w:r>
      <w:r w:rsidR="007D5FEB">
        <w:t xml:space="preserve"> .</w:t>
      </w:r>
      <w:proofErr w:type="gramEnd"/>
      <w:r w:rsidR="007D5FEB">
        <w:t xml:space="preserve"> (Geräte Typ EH- COMFORT)</w:t>
      </w:r>
    </w:p>
    <w:p w:rsidR="003F38D5" w:rsidRDefault="003F38D5" w:rsidP="004B2454">
      <w:pPr>
        <w:rPr>
          <w:b/>
          <w:sz w:val="32"/>
          <w:szCs w:val="32"/>
        </w:rPr>
      </w:pPr>
    </w:p>
    <w:p w:rsidR="00585E2E" w:rsidRPr="00BC3C53" w:rsidRDefault="00585E2E" w:rsidP="00585E2E">
      <w:pPr>
        <w:rPr>
          <w:highlight w:val="yellow"/>
        </w:rPr>
      </w:pPr>
    </w:p>
    <w:p w:rsidR="00585E2E" w:rsidRPr="00BC3C53" w:rsidRDefault="00585E2E" w:rsidP="00142F93">
      <w:pPr>
        <w:pStyle w:val="berschrift2"/>
        <w:numPr>
          <w:ilvl w:val="0"/>
          <w:numId w:val="21"/>
        </w:numPr>
        <w:pBdr>
          <w:top w:val="single" w:sz="4" w:space="1" w:color="auto"/>
          <w:left w:val="single" w:sz="4" w:space="4" w:color="auto"/>
          <w:bottom w:val="single" w:sz="4" w:space="1" w:color="auto"/>
          <w:right w:val="single" w:sz="4" w:space="4" w:color="auto"/>
        </w:pBdr>
      </w:pPr>
      <w:bookmarkStart w:id="89" w:name="_Toc203659257"/>
      <w:bookmarkStart w:id="90" w:name="_Toc203662460"/>
      <w:bookmarkStart w:id="91" w:name="_Toc203663777"/>
      <w:r w:rsidRPr="00BC3C53">
        <w:t xml:space="preserve">Preis </w:t>
      </w:r>
      <w:proofErr w:type="gramStart"/>
      <w:r w:rsidRPr="00BC3C53">
        <w:t>Information</w:t>
      </w:r>
      <w:bookmarkEnd w:id="89"/>
      <w:bookmarkEnd w:id="90"/>
      <w:bookmarkEnd w:id="91"/>
      <w:r w:rsidRPr="00BC3C53">
        <w:t xml:space="preserve"> </w:t>
      </w:r>
      <w:r w:rsidR="00B104E7" w:rsidRPr="00BC3C53">
        <w:t xml:space="preserve"> aller</w:t>
      </w:r>
      <w:proofErr w:type="gramEnd"/>
      <w:r w:rsidR="00B104E7" w:rsidRPr="00BC3C53">
        <w:t xml:space="preserve"> Geräte Typen </w:t>
      </w:r>
    </w:p>
    <w:p w:rsidR="003F38D5" w:rsidRPr="00BC3C53" w:rsidRDefault="003F38D5" w:rsidP="001F181A">
      <w:r w:rsidRPr="00BC3C53">
        <w:t xml:space="preserve">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roofErr w:type="gramStart"/>
      <w:r w:rsidRPr="00BC3C53">
        <w:t>5.1  ES</w:t>
      </w:r>
      <w:proofErr w:type="gramEnd"/>
      <w:r w:rsidRPr="00BC3C53">
        <w:t xml:space="preserve"> Eco Gerät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1F181A" w:rsidRPr="00BC3C53" w:rsidRDefault="00585E2E"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5 Tonnen Anlage </w:t>
      </w:r>
      <w:r w:rsidR="001F181A" w:rsidRPr="00BC3C53">
        <w:t xml:space="preserve">ES-ECO:   </w:t>
      </w:r>
    </w:p>
    <w:p w:rsidR="00DA40B4" w:rsidRPr="00BC3C53" w:rsidRDefault="00DA40B4"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r w:rsidR="001A7F11" w:rsidRPr="00BC3C53">
        <w:t xml:space="preserve"> € </w:t>
      </w:r>
      <w:r w:rsidR="001A7F11">
        <w:t xml:space="preserve">  </w:t>
      </w:r>
      <w:proofErr w:type="gramStart"/>
      <w:r w:rsidR="001A7F11">
        <w:t xml:space="preserve">/  </w:t>
      </w:r>
      <w:r w:rsidRPr="00BC3C53">
        <w:t>CHF</w:t>
      </w:r>
      <w:proofErr w:type="gramEnd"/>
    </w:p>
    <w:p w:rsidR="00585E2E"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w:t>
      </w:r>
      <w:proofErr w:type="gramStart"/>
      <w:r w:rsidRPr="00BC3C53">
        <w:t>manuelles  Messen</w:t>
      </w:r>
      <w:proofErr w:type="gramEnd"/>
      <w:r w:rsidRPr="00BC3C53">
        <w:t>)</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1F181A" w:rsidRPr="00BC3C53" w:rsidRDefault="00585E2E"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20 Tonnen Anlage</w:t>
      </w:r>
      <w:r w:rsidR="001F181A" w:rsidRPr="00BC3C53">
        <w:t xml:space="preserve"> ES-ECO:   </w:t>
      </w:r>
    </w:p>
    <w:p w:rsidR="00585E2E" w:rsidRPr="00BC3C53" w:rsidRDefault="00585E2E"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r w:rsidR="003F38D5" w:rsidRPr="00BC3C53">
        <w:t>€</w:t>
      </w:r>
      <w:r w:rsidRPr="00BC3C53">
        <w:t xml:space="preserve"> </w:t>
      </w:r>
      <w:r w:rsidR="001A7F11">
        <w:t xml:space="preserve">  </w:t>
      </w:r>
      <w:proofErr w:type="gramStart"/>
      <w:r w:rsidR="001A7F11">
        <w:t xml:space="preserve">/  </w:t>
      </w:r>
      <w:r w:rsidRPr="00BC3C53">
        <w:t>CHF</w:t>
      </w:r>
      <w:proofErr w:type="gramEnd"/>
    </w:p>
    <w:p w:rsidR="00585E2E"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w:t>
      </w:r>
      <w:proofErr w:type="gramStart"/>
      <w:r w:rsidRPr="00BC3C53">
        <w:t>manuelles  Messen</w:t>
      </w:r>
      <w:proofErr w:type="gramEnd"/>
    </w:p>
    <w:p w:rsidR="00585E2E" w:rsidRPr="00BC3C53" w:rsidRDefault="00585E2E"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585E2E" w:rsidRPr="00BC3C53" w:rsidRDefault="00585E2E"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50 Tonnen Anlage </w:t>
      </w:r>
      <w:r w:rsidR="001F181A" w:rsidRPr="00BC3C53">
        <w:t xml:space="preserve">ES-ECO:    </w:t>
      </w:r>
    </w:p>
    <w:p w:rsidR="001F181A" w:rsidRPr="00BC3C53" w:rsidRDefault="003F38D5"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roofErr w:type="gramStart"/>
      <w:r w:rsidRPr="00BC3C53">
        <w:t>€</w:t>
      </w:r>
      <w:r w:rsidR="001F181A" w:rsidRPr="00BC3C53">
        <w:t xml:space="preserve"> </w:t>
      </w:r>
      <w:r w:rsidRPr="00BC3C53">
        <w:t xml:space="preserve"> </w:t>
      </w:r>
      <w:r w:rsidR="001F181A" w:rsidRPr="00BC3C53">
        <w:t>/</w:t>
      </w:r>
      <w:proofErr w:type="gramEnd"/>
      <w:r w:rsidR="001F181A" w:rsidRPr="00BC3C53">
        <w:t xml:space="preserve"> </w:t>
      </w:r>
      <w:r w:rsidR="001A7F11">
        <w:t xml:space="preserve"> </w:t>
      </w:r>
      <w:r w:rsidR="001F181A" w:rsidRPr="00BC3C53">
        <w:t xml:space="preserve"> CHF</w:t>
      </w:r>
    </w:p>
    <w:p w:rsidR="003F38D5"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w:t>
      </w:r>
      <w:proofErr w:type="gramStart"/>
      <w:r w:rsidRPr="00BC3C53">
        <w:t>manuelles  Messen</w:t>
      </w:r>
      <w:proofErr w:type="gramEnd"/>
      <w:r w:rsidRPr="00BC3C53">
        <w:t>)</w:t>
      </w:r>
    </w:p>
    <w:p w:rsidR="00BD0581" w:rsidRPr="00BC3C53" w:rsidRDefault="00BD0581" w:rsidP="00585E2E">
      <w:pPr>
        <w:spacing w:after="0" w:line="240" w:lineRule="auto"/>
      </w:pP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ind w:left="360"/>
      </w:pPr>
      <w:r w:rsidRPr="00BC3C53">
        <w:t xml:space="preserve"> 5.2 E Basic Anlage   1 </w:t>
      </w:r>
      <w:proofErr w:type="gramStart"/>
      <w:r w:rsidR="006811DC" w:rsidRPr="00BC3C53">
        <w:t xml:space="preserve">oder </w:t>
      </w:r>
      <w:r w:rsidRPr="00BC3C53">
        <w:t xml:space="preserve"> 4</w:t>
      </w:r>
      <w:proofErr w:type="gramEnd"/>
      <w:r w:rsidRPr="00BC3C53">
        <w:t xml:space="preserve"> Sonden</w:t>
      </w:r>
    </w:p>
    <w:p w:rsidR="00577543" w:rsidRPr="00BC3C53" w:rsidRDefault="00577543"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5 Tonnen Anlage</w:t>
      </w:r>
      <w:r w:rsidR="001F181A" w:rsidRPr="00BC3C53">
        <w:t xml:space="preserve"> Basic</w:t>
      </w:r>
      <w:r w:rsidRPr="00BC3C53">
        <w:t xml:space="preserve">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r w:rsidR="00577543" w:rsidRPr="00BC3C53">
        <w:t> €</w:t>
      </w:r>
      <w:r w:rsidRPr="00BC3C53">
        <w:t xml:space="preserve"> / </w:t>
      </w:r>
      <w:r w:rsidR="001A7F11">
        <w:t xml:space="preserve">  </w:t>
      </w:r>
      <w:r w:rsidR="002F1EA6" w:rsidRPr="00BC3C53">
        <w:t xml:space="preserve"> CHF</w:t>
      </w:r>
      <w:proofErr w:type="gramStart"/>
      <w:r w:rsidRPr="00BC3C53">
        <w:t xml:space="preserve">  </w:t>
      </w:r>
      <w:r w:rsidR="00577543" w:rsidRPr="00BC3C53">
        <w:t xml:space="preserve"> (</w:t>
      </w:r>
      <w:proofErr w:type="gramEnd"/>
      <w:r w:rsidR="00577543" w:rsidRPr="00BC3C53">
        <w:t>mit 1 Sonde)</w:t>
      </w:r>
    </w:p>
    <w:p w:rsidR="00577543" w:rsidRPr="00BC3C53" w:rsidRDefault="00577543"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 </w:t>
      </w:r>
      <w:r w:rsidR="001F181A" w:rsidRPr="00BC3C53">
        <w:t xml:space="preserve">/ </w:t>
      </w:r>
      <w:r w:rsidR="001A7F11">
        <w:t xml:space="preserve">  </w:t>
      </w:r>
      <w:r w:rsidR="001F181A" w:rsidRPr="00BC3C53">
        <w:t> </w:t>
      </w:r>
      <w:r w:rsidR="002F1EA6" w:rsidRPr="00BC3C53">
        <w:t>CHF</w:t>
      </w:r>
      <w:r w:rsidR="001F181A" w:rsidRPr="00BC3C53">
        <w:t xml:space="preserve"> </w:t>
      </w:r>
      <w:proofErr w:type="gramStart"/>
      <w:r w:rsidR="001F181A" w:rsidRPr="00BC3C53">
        <w:t xml:space="preserve">   </w:t>
      </w:r>
      <w:r w:rsidRPr="00BC3C53">
        <w:t>(</w:t>
      </w:r>
      <w:proofErr w:type="gramEnd"/>
      <w:r w:rsidRPr="00BC3C53">
        <w:t>mit 4 Sonden)</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577543" w:rsidRPr="00BC3C53" w:rsidRDefault="00577543"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20 Tonnen Anlage </w:t>
      </w:r>
      <w:r w:rsidR="001F181A" w:rsidRPr="00BC3C53">
        <w:t xml:space="preserve">  Basic</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1F181A" w:rsidRPr="00BC3C53" w:rsidRDefault="001A7F11"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t xml:space="preserve"> </w:t>
      </w:r>
      <w:r w:rsidR="00577543" w:rsidRPr="00BC3C53">
        <w:t xml:space="preserve"> € </w:t>
      </w:r>
      <w:proofErr w:type="gramStart"/>
      <w:r w:rsidR="001F181A" w:rsidRPr="00BC3C53">
        <w:t>/</w:t>
      </w:r>
      <w:r>
        <w:t xml:space="preserve"> </w:t>
      </w:r>
      <w:r w:rsidR="001F181A" w:rsidRPr="00BC3C53">
        <w:t xml:space="preserve"> CHF</w:t>
      </w:r>
      <w:proofErr w:type="gramEnd"/>
      <w:r w:rsidR="001F181A" w:rsidRPr="00BC3C53">
        <w:t xml:space="preserve">   (mit 1 Sonde), </w:t>
      </w:r>
    </w:p>
    <w:p w:rsidR="00577543" w:rsidRPr="00BC3C53" w:rsidRDefault="001A7F11"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t xml:space="preserve"> </w:t>
      </w:r>
      <w:r w:rsidR="00577543" w:rsidRPr="00BC3C53">
        <w:t> €</w:t>
      </w:r>
      <w:r w:rsidR="001F181A" w:rsidRPr="00BC3C53">
        <w:t xml:space="preserve"> </w:t>
      </w:r>
      <w:proofErr w:type="gramStart"/>
      <w:r w:rsidR="001F181A" w:rsidRPr="00BC3C53">
        <w:t xml:space="preserve">/ </w:t>
      </w:r>
      <w:r>
        <w:t xml:space="preserve"> </w:t>
      </w:r>
      <w:r w:rsidR="001F181A" w:rsidRPr="00BC3C53">
        <w:t>CHF</w:t>
      </w:r>
      <w:proofErr w:type="gramEnd"/>
      <w:r w:rsidR="00577543" w:rsidRPr="00BC3C53">
        <w:t xml:space="preserve"> (mit 4 Sonden)</w:t>
      </w:r>
    </w:p>
    <w:p w:rsidR="00577543" w:rsidRPr="00BC3C53" w:rsidRDefault="00577543" w:rsidP="001F181A">
      <w:pPr>
        <w:pStyle w:val="StandardWeb"/>
        <w:pBdr>
          <w:top w:val="single" w:sz="4" w:space="1" w:color="auto"/>
          <w:left w:val="single" w:sz="4" w:space="4" w:color="auto"/>
          <w:bottom w:val="single" w:sz="4" w:space="1" w:color="auto"/>
          <w:right w:val="single" w:sz="4" w:space="4" w:color="auto"/>
        </w:pBdr>
        <w:ind w:left="360"/>
      </w:pPr>
    </w:p>
    <w:p w:rsidR="002F1EA6" w:rsidRPr="00BC3C53" w:rsidRDefault="002F1EA6" w:rsidP="001F181A">
      <w:pPr>
        <w:pStyle w:val="StandardWeb"/>
        <w:pBdr>
          <w:top w:val="single" w:sz="4" w:space="1" w:color="auto"/>
          <w:left w:val="single" w:sz="4" w:space="4" w:color="auto"/>
          <w:bottom w:val="single" w:sz="4" w:space="1" w:color="auto"/>
          <w:right w:val="single" w:sz="4" w:space="4" w:color="auto"/>
        </w:pBdr>
        <w:ind w:left="360"/>
      </w:pPr>
    </w:p>
    <w:p w:rsidR="00577543" w:rsidRPr="00BC3C53" w:rsidRDefault="00577543" w:rsidP="001F181A">
      <w:pPr>
        <w:pStyle w:val="StandardWeb"/>
        <w:pBdr>
          <w:top w:val="single" w:sz="4" w:space="1" w:color="auto"/>
          <w:left w:val="single" w:sz="4" w:space="4" w:color="auto"/>
          <w:bottom w:val="single" w:sz="4" w:space="1" w:color="auto"/>
          <w:right w:val="single" w:sz="4" w:space="4" w:color="auto"/>
        </w:pBdr>
        <w:ind w:left="360"/>
      </w:pPr>
      <w:r w:rsidRPr="00BC3C53">
        <w:t xml:space="preserve">50 Tonnen Anlage </w:t>
      </w:r>
      <w:r w:rsidR="001F181A" w:rsidRPr="00BC3C53">
        <w:t xml:space="preserve">  Basic</w:t>
      </w:r>
    </w:p>
    <w:p w:rsidR="001F181A" w:rsidRPr="00BC3C53" w:rsidRDefault="001F181A"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proofErr w:type="gramStart"/>
      <w:r w:rsidR="00577543" w:rsidRPr="00BC3C53">
        <w:t>€</w:t>
      </w:r>
      <w:r w:rsidR="001A7F11">
        <w:t xml:space="preserve"> </w:t>
      </w:r>
      <w:r w:rsidRPr="00BC3C53">
        <w:t xml:space="preserve"> /</w:t>
      </w:r>
      <w:proofErr w:type="gramEnd"/>
      <w:r w:rsidRPr="00BC3C53">
        <w:t xml:space="preserve"> </w:t>
      </w:r>
      <w:r w:rsidR="001A7F11">
        <w:t xml:space="preserve"> </w:t>
      </w:r>
      <w:r w:rsidRPr="00BC3C53">
        <w:t xml:space="preserve"> CHF (mit 1 Sonde) </w:t>
      </w:r>
    </w:p>
    <w:p w:rsidR="00577543" w:rsidRPr="00BC3C53" w:rsidRDefault="00577543"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w:t>
      </w:r>
      <w:r w:rsidR="001F181A" w:rsidRPr="00BC3C53">
        <w:t xml:space="preserve"> / </w:t>
      </w:r>
      <w:r w:rsidR="001A7F11">
        <w:t xml:space="preserve">   </w:t>
      </w:r>
      <w:proofErr w:type="gramStart"/>
      <w:r w:rsidR="001F181A" w:rsidRPr="00BC3C53">
        <w:t xml:space="preserve">CHF </w:t>
      </w:r>
      <w:r w:rsidRPr="00BC3C53">
        <w:t xml:space="preserve"> (</w:t>
      </w:r>
      <w:proofErr w:type="gramEnd"/>
      <w:r w:rsidRPr="00BC3C53">
        <w:t>mit 4 Sonden)</w:t>
      </w:r>
    </w:p>
    <w:p w:rsidR="00DA40B4" w:rsidRPr="00BC3C53" w:rsidRDefault="00DA40B4"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A52E55" w:rsidRPr="00BC3C53" w:rsidRDefault="00A52E55" w:rsidP="00A52E55">
      <w:pPr>
        <w:pStyle w:val="StandardWeb"/>
        <w:spacing w:before="0" w:beforeAutospacing="0" w:after="0" w:afterAutospacing="0"/>
      </w:pP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5.3 EH Comfort </w:t>
      </w:r>
      <w:proofErr w:type="gramStart"/>
      <w:r w:rsidRPr="00BC3C53">
        <w:t>Gerät  1</w:t>
      </w:r>
      <w:proofErr w:type="gramEnd"/>
      <w:r w:rsidRPr="00BC3C53">
        <w:t xml:space="preserve">  </w:t>
      </w:r>
      <w:r w:rsidR="006811DC" w:rsidRPr="00BC3C53">
        <w:t xml:space="preserve">oder </w:t>
      </w:r>
      <w:r w:rsidRPr="00BC3C53">
        <w:t xml:space="preserve"> 4 Sonden</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BD0581" w:rsidRPr="00BC3C53" w:rsidRDefault="00BD0581"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5 Tonnen Anlage </w:t>
      </w:r>
    </w:p>
    <w:p w:rsidR="00DA40B4" w:rsidRPr="00BC3C53" w:rsidRDefault="00DA40B4" w:rsidP="001F181A">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p>
    <w:p w:rsidR="001F181A" w:rsidRPr="00BC3C53" w:rsidRDefault="001A7F11"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t xml:space="preserve"> </w:t>
      </w:r>
      <w:r w:rsidR="00BD0581" w:rsidRPr="00BC3C53">
        <w:t> </w:t>
      </w:r>
      <w:proofErr w:type="gramStart"/>
      <w:r w:rsidR="00BD0581" w:rsidRPr="00BC3C53">
        <w:t>€</w:t>
      </w:r>
      <w:r w:rsidR="001F181A" w:rsidRPr="00BC3C53">
        <w:t xml:space="preserve"> </w:t>
      </w:r>
      <w:r>
        <w:t xml:space="preserve"> </w:t>
      </w:r>
      <w:r w:rsidR="001F181A" w:rsidRPr="00BC3C53">
        <w:t>/</w:t>
      </w:r>
      <w:proofErr w:type="gramEnd"/>
      <w:r>
        <w:t xml:space="preserve"> </w:t>
      </w:r>
      <w:r w:rsidR="002F1EA6" w:rsidRPr="00BC3C53">
        <w:t xml:space="preserve"> </w:t>
      </w:r>
      <w:r>
        <w:t xml:space="preserve">  </w:t>
      </w:r>
      <w:r w:rsidR="002F1EA6" w:rsidRPr="00BC3C53">
        <w:t xml:space="preserve">CHF </w:t>
      </w:r>
      <w:r w:rsidR="00BD0581" w:rsidRPr="00BC3C53">
        <w:t xml:space="preserve"> (mit 1 Sonde), </w:t>
      </w:r>
    </w:p>
    <w:p w:rsidR="00BD0581" w:rsidRPr="00BC3C53" w:rsidRDefault="002F1EA6"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r w:rsidR="00BD0581" w:rsidRPr="00BC3C53">
        <w:t> €</w:t>
      </w:r>
      <w:r w:rsidR="001F181A" w:rsidRPr="00BC3C53">
        <w:t xml:space="preserve"> /</w:t>
      </w:r>
      <w:r w:rsidRPr="00BC3C53">
        <w:t xml:space="preserve"> </w:t>
      </w:r>
      <w:r w:rsidR="001A7F11">
        <w:t xml:space="preserve">    </w:t>
      </w:r>
      <w:r w:rsidRPr="00BC3C53">
        <w:t>CHF</w:t>
      </w:r>
      <w:r w:rsidR="00BD0581" w:rsidRPr="00BC3C53">
        <w:t xml:space="preserve"> (mit 4 Sonden)   </w:t>
      </w:r>
    </w:p>
    <w:p w:rsidR="001F181A" w:rsidRPr="00BC3C53" w:rsidRDefault="00BD0581" w:rsidP="001F181A">
      <w:pPr>
        <w:pStyle w:val="StandardWeb"/>
        <w:pBdr>
          <w:top w:val="single" w:sz="4" w:space="1" w:color="auto"/>
          <w:left w:val="single" w:sz="4" w:space="4" w:color="auto"/>
          <w:bottom w:val="single" w:sz="4" w:space="1" w:color="auto"/>
          <w:right w:val="single" w:sz="4" w:space="4" w:color="auto"/>
        </w:pBdr>
        <w:ind w:left="360"/>
      </w:pPr>
      <w:r w:rsidRPr="00BC3C53">
        <w:t xml:space="preserve"> 20 Tonnen Anlage </w:t>
      </w:r>
    </w:p>
    <w:p w:rsidR="001F181A" w:rsidRPr="00BC3C53" w:rsidRDefault="00BD0581"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w:t>
      </w:r>
      <w:proofErr w:type="gramStart"/>
      <w:r w:rsidRPr="00BC3C53">
        <w:t xml:space="preserve">€ </w:t>
      </w:r>
      <w:r w:rsidR="002F1EA6" w:rsidRPr="00BC3C53">
        <w:t xml:space="preserve"> /</w:t>
      </w:r>
      <w:proofErr w:type="gramEnd"/>
      <w:r w:rsidR="002F1EA6" w:rsidRPr="00BC3C53">
        <w:t xml:space="preserve"> </w:t>
      </w:r>
      <w:r w:rsidR="001A7F11">
        <w:t xml:space="preserve">  </w:t>
      </w:r>
      <w:r w:rsidR="002F1EA6" w:rsidRPr="00BC3C53">
        <w:t xml:space="preserve"> CHF </w:t>
      </w:r>
      <w:r w:rsidRPr="00BC3C53">
        <w:t xml:space="preserve">(mit 1 Sonde), </w:t>
      </w:r>
    </w:p>
    <w:p w:rsidR="00BD0581" w:rsidRPr="00BC3C53" w:rsidRDefault="00BD0581"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w:t>
      </w:r>
      <w:r w:rsidR="00B34057" w:rsidRPr="00BC3C53">
        <w:t xml:space="preserve"> /  </w:t>
      </w:r>
      <w:r w:rsidR="001A7F11">
        <w:t xml:space="preserve">  </w:t>
      </w:r>
      <w:r w:rsidRPr="00BC3C53">
        <w:t xml:space="preserve"> </w:t>
      </w:r>
      <w:r w:rsidR="00B34057" w:rsidRPr="00BC3C53">
        <w:t xml:space="preserve">CHF </w:t>
      </w:r>
      <w:r w:rsidRPr="00BC3C53">
        <w:t xml:space="preserve">(mit 4 Sonden)  </w:t>
      </w:r>
    </w:p>
    <w:p w:rsidR="00BD0581" w:rsidRPr="00BC3C53" w:rsidRDefault="00BD0581" w:rsidP="001F181A">
      <w:pPr>
        <w:pStyle w:val="StandardWeb"/>
        <w:pBdr>
          <w:top w:val="single" w:sz="4" w:space="1" w:color="auto"/>
          <w:left w:val="single" w:sz="4" w:space="4" w:color="auto"/>
          <w:bottom w:val="single" w:sz="4" w:space="1" w:color="auto"/>
          <w:right w:val="single" w:sz="4" w:space="4" w:color="auto"/>
        </w:pBdr>
        <w:ind w:left="360"/>
      </w:pPr>
      <w:r w:rsidRPr="00BC3C53">
        <w:t xml:space="preserve">50 Tonnen Anlage </w:t>
      </w:r>
    </w:p>
    <w:p w:rsidR="001F181A" w:rsidRPr="00BC3C53" w:rsidRDefault="001A7F11"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t xml:space="preserve"> </w:t>
      </w:r>
      <w:r w:rsidR="00BD0581" w:rsidRPr="00BC3C53">
        <w:t> €</w:t>
      </w:r>
      <w:r w:rsidR="00B34057" w:rsidRPr="00BC3C53">
        <w:t xml:space="preserve"> / </w:t>
      </w:r>
      <w:r>
        <w:t xml:space="preserve">   </w:t>
      </w:r>
      <w:proofErr w:type="gramStart"/>
      <w:r w:rsidR="00B34057" w:rsidRPr="00BC3C53">
        <w:t xml:space="preserve">CHF </w:t>
      </w:r>
      <w:r w:rsidR="00585E2E" w:rsidRPr="00BC3C53">
        <w:t xml:space="preserve"> (</w:t>
      </w:r>
      <w:proofErr w:type="gramEnd"/>
      <w:r w:rsidR="00585E2E" w:rsidRPr="00BC3C53">
        <w:t xml:space="preserve">mit 1 </w:t>
      </w:r>
      <w:r w:rsidR="00BD0581" w:rsidRPr="00BC3C53">
        <w:t>Sonde),</w:t>
      </w:r>
    </w:p>
    <w:p w:rsidR="00BD0581" w:rsidRPr="00BC3C53" w:rsidRDefault="00B34057" w:rsidP="00DA40B4">
      <w:pPr>
        <w:pStyle w:val="StandardWeb"/>
        <w:pBdr>
          <w:top w:val="single" w:sz="4" w:space="1" w:color="auto"/>
          <w:left w:val="single" w:sz="4" w:space="4" w:color="auto"/>
          <w:bottom w:val="single" w:sz="4" w:space="1" w:color="auto"/>
          <w:right w:val="single" w:sz="4" w:space="4" w:color="auto"/>
        </w:pBdr>
        <w:spacing w:before="0" w:beforeAutospacing="0" w:after="0" w:afterAutospacing="0"/>
        <w:ind w:left="360"/>
      </w:pPr>
      <w:r w:rsidRPr="00BC3C53">
        <w:t xml:space="preserve"> </w:t>
      </w:r>
      <w:r w:rsidR="00BD0581" w:rsidRPr="00BC3C53">
        <w:t>€</w:t>
      </w:r>
      <w:r w:rsidRPr="00BC3C53">
        <w:t xml:space="preserve"> / </w:t>
      </w:r>
      <w:r w:rsidR="001A7F11">
        <w:t xml:space="preserve">   </w:t>
      </w:r>
      <w:bookmarkStart w:id="92" w:name="_GoBack"/>
      <w:bookmarkEnd w:id="92"/>
      <w:r w:rsidR="00DA40B4" w:rsidRPr="00BC3C53">
        <w:t xml:space="preserve"> CHF</w:t>
      </w:r>
      <w:r w:rsidR="00BD0581" w:rsidRPr="00BC3C53">
        <w:t xml:space="preserve"> (mit 4 Sonden)  </w:t>
      </w:r>
    </w:p>
    <w:p w:rsidR="001F181A" w:rsidRPr="00BC3C53" w:rsidRDefault="001F181A" w:rsidP="001F181A">
      <w:pPr>
        <w:pStyle w:val="StandardWeb"/>
        <w:pBdr>
          <w:top w:val="single" w:sz="4" w:space="1" w:color="auto"/>
          <w:left w:val="single" w:sz="4" w:space="4" w:color="auto"/>
          <w:bottom w:val="single" w:sz="4" w:space="1" w:color="auto"/>
          <w:right w:val="single" w:sz="4" w:space="4" w:color="auto"/>
        </w:pBdr>
        <w:ind w:left="360"/>
      </w:pPr>
    </w:p>
    <w:p w:rsidR="00B104E7" w:rsidRPr="00BC3C53" w:rsidRDefault="00B104E7" w:rsidP="00BD0581">
      <w:pPr>
        <w:pStyle w:val="StandardWeb"/>
      </w:pPr>
      <w:r w:rsidRPr="00BC3C53">
        <w:t xml:space="preserve">In allen Preisen ist immer die komplette </w:t>
      </w:r>
      <w:r w:rsidR="00283326" w:rsidRPr="00BC3C53">
        <w:t xml:space="preserve">betriebsbereite </w:t>
      </w:r>
      <w:r w:rsidRPr="00BC3C53">
        <w:t xml:space="preserve">Anlage enthalten. </w:t>
      </w:r>
    </w:p>
    <w:p w:rsidR="00B104E7" w:rsidRDefault="00B104E7" w:rsidP="00BD0581">
      <w:pPr>
        <w:pStyle w:val="StandardWeb"/>
        <w:rPr>
          <w:rFonts w:ascii="Calibri" w:hAnsi="Calibri" w:cs="Calibri"/>
        </w:rPr>
      </w:pPr>
    </w:p>
    <w:p w:rsidR="00B104E7" w:rsidRDefault="00B104E7" w:rsidP="00BD0581">
      <w:pPr>
        <w:pStyle w:val="StandardWeb"/>
        <w:rPr>
          <w:rFonts w:ascii="Calibri" w:hAnsi="Calibri" w:cs="Calibri"/>
        </w:rPr>
      </w:pPr>
      <w:proofErr w:type="spellStart"/>
      <w:r>
        <w:rPr>
          <w:rFonts w:ascii="Calibri" w:hAnsi="Calibri" w:cs="Calibri"/>
        </w:rPr>
        <w:t>Sonderau</w:t>
      </w:r>
      <w:r w:rsidR="00283326">
        <w:rPr>
          <w:rFonts w:ascii="Calibri" w:hAnsi="Calibri" w:cs="Calibri"/>
        </w:rPr>
        <w:t>f</w:t>
      </w:r>
      <w:r>
        <w:rPr>
          <w:rFonts w:ascii="Calibri" w:hAnsi="Calibri" w:cs="Calibri"/>
        </w:rPr>
        <w:t>spann</w:t>
      </w:r>
      <w:proofErr w:type="spellEnd"/>
      <w:r>
        <w:rPr>
          <w:rFonts w:ascii="Calibri" w:hAnsi="Calibri" w:cs="Calibri"/>
        </w:rPr>
        <w:t xml:space="preserve"> Vorrichtungen   sind in einem </w:t>
      </w:r>
      <w:proofErr w:type="gramStart"/>
      <w:r>
        <w:rPr>
          <w:rFonts w:ascii="Calibri" w:hAnsi="Calibri" w:cs="Calibri"/>
        </w:rPr>
        <w:t>separaten  Prospekt</w:t>
      </w:r>
      <w:proofErr w:type="gramEnd"/>
      <w:r>
        <w:rPr>
          <w:rFonts w:ascii="Calibri" w:hAnsi="Calibri" w:cs="Calibri"/>
        </w:rPr>
        <w:t xml:space="preserve"> aufgelistet</w:t>
      </w:r>
      <w:r w:rsidR="00283326">
        <w:rPr>
          <w:rFonts w:ascii="Calibri" w:hAnsi="Calibri" w:cs="Calibri"/>
        </w:rPr>
        <w:t xml:space="preserve"> und gehören nicht zum Lieferumfang. </w:t>
      </w:r>
    </w:p>
    <w:p w:rsidR="00860196" w:rsidRPr="00585E2E" w:rsidRDefault="00860196" w:rsidP="00142F93">
      <w:pPr>
        <w:pStyle w:val="berschrift2"/>
        <w:numPr>
          <w:ilvl w:val="0"/>
          <w:numId w:val="21"/>
        </w:numPr>
        <w:pBdr>
          <w:top w:val="single" w:sz="4" w:space="1" w:color="auto"/>
          <w:left w:val="single" w:sz="4" w:space="4" w:color="auto"/>
          <w:bottom w:val="single" w:sz="4" w:space="1" w:color="auto"/>
          <w:right w:val="single" w:sz="4" w:space="4" w:color="auto"/>
        </w:pBdr>
        <w:rPr>
          <w:szCs w:val="28"/>
        </w:rPr>
      </w:pPr>
      <w:bookmarkStart w:id="93" w:name="_Toc203662461"/>
      <w:bookmarkStart w:id="94" w:name="_Toc203663778"/>
      <w:r>
        <w:rPr>
          <w:szCs w:val="28"/>
        </w:rPr>
        <w:t>Schlusswort</w:t>
      </w:r>
      <w:bookmarkEnd w:id="93"/>
      <w:bookmarkEnd w:id="94"/>
      <w:r>
        <w:rPr>
          <w:szCs w:val="28"/>
        </w:rPr>
        <w:t xml:space="preserve"> </w:t>
      </w:r>
    </w:p>
    <w:p w:rsidR="004B2454" w:rsidRDefault="004B2454" w:rsidP="004B2454">
      <w:pPr>
        <w:rPr>
          <w:lang w:eastAsia="de-CH"/>
        </w:rPr>
      </w:pPr>
    </w:p>
    <w:p w:rsidR="00E80614" w:rsidRDefault="00E80614" w:rsidP="00E80614">
      <w:pPr>
        <w:spacing w:after="0"/>
      </w:pPr>
      <w:r>
        <w:t>WIAP beschäftigt sich seit Jahrzehnten intensiv mit dem Vibrationsentspannen. Immer wieder zeigte sich, dass in diesem Themenfeld laufend neue Möglichkeiten und Ansätze entdeckt werden. Es liegt auf der Hand, dass das Thema „Metall entspannen mit Vibration“ weiterhin Forschung und Entwicklung erfordert, um Endkunden eine prozesssichere und reproduzierbare Lösung anbieten zu können. Dank moderner Elektronik und intelligenter Software wird der Prozess jedoch zunehmend komfortabler, einfacher und deutlich schneller realisierbar.</w:t>
      </w:r>
    </w:p>
    <w:p w:rsidR="0089321C" w:rsidRPr="00E04831" w:rsidRDefault="0089321C" w:rsidP="004B2454">
      <w:pPr>
        <w:spacing w:after="100" w:afterAutospacing="1" w:line="240" w:lineRule="auto"/>
        <w:rPr>
          <w:rFonts w:eastAsia="Times New Roman" w:cs="Calibri"/>
          <w:lang w:eastAsia="de-DE"/>
        </w:rPr>
      </w:pPr>
    </w:p>
    <w:p w:rsidR="004B2454" w:rsidRDefault="004B2454" w:rsidP="0067529B">
      <w:pPr>
        <w:spacing w:after="0"/>
        <w:sectPr w:rsidR="004B2454" w:rsidSect="004B2454">
          <w:type w:val="continuous"/>
          <w:pgSz w:w="11906" w:h="16838"/>
          <w:pgMar w:top="873" w:right="1077" w:bottom="1440" w:left="851" w:header="709" w:footer="709" w:gutter="0"/>
          <w:cols w:num="2" w:space="708"/>
          <w:docGrid w:linePitch="360"/>
        </w:sectPr>
      </w:pPr>
    </w:p>
    <w:p w:rsidR="0044586F" w:rsidRDefault="0044586F" w:rsidP="0067529B">
      <w:pPr>
        <w:spacing w:after="0"/>
      </w:pPr>
      <w:r>
        <w:t>Wiap AG Ltd SA</w:t>
      </w:r>
    </w:p>
    <w:p w:rsidR="0044586F" w:rsidRDefault="0044586F" w:rsidP="0067529B">
      <w:pPr>
        <w:spacing w:after="0"/>
      </w:pPr>
      <w:proofErr w:type="spellStart"/>
      <w:r>
        <w:t>Industriestrasse</w:t>
      </w:r>
      <w:proofErr w:type="spellEnd"/>
      <w:r>
        <w:t xml:space="preserve"> 48L</w:t>
      </w:r>
    </w:p>
    <w:p w:rsidR="009048BF" w:rsidRDefault="009048BF" w:rsidP="0067529B">
      <w:pPr>
        <w:spacing w:after="0"/>
        <w:rPr>
          <w:lang w:val="en-US"/>
        </w:rPr>
        <w:sectPr w:rsidR="009048BF" w:rsidSect="009048BF">
          <w:type w:val="continuous"/>
          <w:pgSz w:w="11906" w:h="16838"/>
          <w:pgMar w:top="873" w:right="1077" w:bottom="1440" w:left="851" w:header="709" w:footer="709" w:gutter="0"/>
          <w:cols w:space="708"/>
          <w:docGrid w:linePitch="360"/>
        </w:sectPr>
      </w:pPr>
    </w:p>
    <w:p w:rsidR="0044586F" w:rsidRPr="008A4AD9" w:rsidRDefault="0044586F" w:rsidP="0067529B">
      <w:pPr>
        <w:spacing w:after="0"/>
        <w:rPr>
          <w:lang w:val="en-US"/>
        </w:rPr>
      </w:pPr>
      <w:r w:rsidRPr="008A4AD9">
        <w:rPr>
          <w:lang w:val="en-US"/>
        </w:rPr>
        <w:t xml:space="preserve">CH 4657 </w:t>
      </w:r>
      <w:proofErr w:type="spellStart"/>
      <w:r w:rsidRPr="008A4AD9">
        <w:rPr>
          <w:lang w:val="en-US"/>
        </w:rPr>
        <w:t>Dulliken</w:t>
      </w:r>
      <w:proofErr w:type="spellEnd"/>
    </w:p>
    <w:p w:rsidR="0044586F" w:rsidRPr="00B5184D" w:rsidRDefault="0044586F" w:rsidP="0067529B">
      <w:pPr>
        <w:spacing w:after="0"/>
        <w:rPr>
          <w:lang w:val="fr-CH"/>
        </w:rPr>
      </w:pPr>
      <w:r w:rsidRPr="00B5184D">
        <w:rPr>
          <w:lang w:val="fr-CH"/>
        </w:rPr>
        <w:t>Tel +41 62 7524260</w:t>
      </w:r>
    </w:p>
    <w:p w:rsidR="0044586F" w:rsidRPr="00B5184D" w:rsidRDefault="0044586F" w:rsidP="0067529B">
      <w:pPr>
        <w:spacing w:after="0"/>
        <w:rPr>
          <w:lang w:val="fr-CH"/>
        </w:rPr>
      </w:pPr>
      <w:r w:rsidRPr="00B5184D">
        <w:rPr>
          <w:lang w:val="fr-CH"/>
        </w:rPr>
        <w:t>Fax +41 62 7524861</w:t>
      </w:r>
    </w:p>
    <w:p w:rsidR="0044586F" w:rsidRPr="00B5184D" w:rsidRDefault="0044586F" w:rsidP="0067529B">
      <w:pPr>
        <w:spacing w:after="0"/>
        <w:rPr>
          <w:lang w:val="fr-CH"/>
        </w:rPr>
      </w:pPr>
    </w:p>
    <w:p w:rsidR="0044586F" w:rsidRPr="00B5184D" w:rsidRDefault="0044586F" w:rsidP="0067529B">
      <w:pPr>
        <w:spacing w:after="0"/>
        <w:rPr>
          <w:lang w:val="fr-CH"/>
        </w:rPr>
      </w:pPr>
      <w:r w:rsidRPr="00B5184D">
        <w:rPr>
          <w:lang w:val="fr-CH"/>
        </w:rPr>
        <w:t xml:space="preserve">Mail </w:t>
      </w:r>
      <w:hyperlink r:id="rId31" w:history="1">
        <w:r w:rsidRPr="00B5184D">
          <w:rPr>
            <w:rStyle w:val="Hyperlink"/>
            <w:lang w:val="fr-CH"/>
          </w:rPr>
          <w:t>info@wiap.ch</w:t>
        </w:r>
      </w:hyperlink>
    </w:p>
    <w:p w:rsidR="0044586F" w:rsidRPr="001A7F11" w:rsidRDefault="0044586F" w:rsidP="0067529B">
      <w:pPr>
        <w:spacing w:after="0"/>
        <w:rPr>
          <w:lang w:val="de-CH"/>
        </w:rPr>
      </w:pPr>
      <w:r w:rsidRPr="001A7F11">
        <w:rPr>
          <w:lang w:val="de-CH"/>
        </w:rPr>
        <w:t xml:space="preserve">Webseite   </w:t>
      </w:r>
      <w:hyperlink r:id="rId32" w:history="1">
        <w:r w:rsidRPr="001A7F11">
          <w:rPr>
            <w:rStyle w:val="Hyperlink"/>
            <w:lang w:val="de-CH"/>
          </w:rPr>
          <w:t>www.wiap.ch</w:t>
        </w:r>
      </w:hyperlink>
    </w:p>
    <w:p w:rsidR="0044586F" w:rsidRPr="001A7F11" w:rsidRDefault="0044586F" w:rsidP="0067529B">
      <w:pPr>
        <w:spacing w:after="0"/>
        <w:rPr>
          <w:lang w:val="de-CH"/>
        </w:rPr>
      </w:pPr>
    </w:p>
    <w:p w:rsidR="00E60B88" w:rsidRPr="009048BF" w:rsidRDefault="0044586F" w:rsidP="00E009D9">
      <w:pPr>
        <w:rPr>
          <w:rFonts w:cs="Calibri"/>
          <w:vanish/>
        </w:rPr>
      </w:pPr>
      <w:r w:rsidRPr="009048BF">
        <w:t xml:space="preserve">Erstellung:  </w:t>
      </w:r>
      <w:proofErr w:type="spellStart"/>
      <w:r w:rsidR="00CF5BB6" w:rsidRPr="009048BF">
        <w:t>SW_JW_IW_hpw</w:t>
      </w:r>
      <w:proofErr w:type="spellEnd"/>
      <w:r w:rsidR="00CF5BB6" w:rsidRPr="009048BF">
        <w:t xml:space="preserve">   </w:t>
      </w:r>
      <w:r w:rsidR="00D03F27" w:rsidRPr="009048BF">
        <w:t xml:space="preserve">    </w:t>
      </w:r>
      <w:r w:rsidR="00CF5BB6" w:rsidRPr="009048BF">
        <w:t xml:space="preserve"> r_</w:t>
      </w:r>
      <w:r w:rsidR="002F216B" w:rsidRPr="009048BF">
        <w:t>0</w:t>
      </w:r>
      <w:r w:rsidR="004B2454">
        <w:t>00507</w:t>
      </w:r>
    </w:p>
    <w:sectPr w:rsidR="00E60B88" w:rsidRPr="009048BF" w:rsidSect="000007C5">
      <w:type w:val="continuous"/>
      <w:pgSz w:w="11906" w:h="16838"/>
      <w:pgMar w:top="873" w:right="1077" w:bottom="1440"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27A9" w:rsidRDefault="009E27A9" w:rsidP="007B2C36">
      <w:pPr>
        <w:spacing w:after="0" w:line="240" w:lineRule="auto"/>
      </w:pPr>
      <w:r>
        <w:separator/>
      </w:r>
    </w:p>
  </w:endnote>
  <w:endnote w:type="continuationSeparator" w:id="0">
    <w:p w:rsidR="009E27A9" w:rsidRDefault="009E27A9" w:rsidP="007B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C39" w:rsidRDefault="00CB5C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8E" w:rsidRDefault="00DE3B8E" w:rsidP="00735FD4">
    <w:pPr>
      <w:pStyle w:val="Fuzeile"/>
      <w:ind w:firstLine="4536"/>
    </w:pPr>
    <w:r>
      <w:t xml:space="preserve">Seite </w:t>
    </w:r>
    <w:r w:rsidR="00C770E4">
      <w:fldChar w:fldCharType="begin"/>
    </w:r>
    <w:r w:rsidR="00C770E4">
      <w:instrText xml:space="preserve"> PAGE </w:instrText>
    </w:r>
    <w:r w:rsidR="00C770E4">
      <w:fldChar w:fldCharType="separate"/>
    </w:r>
    <w:r w:rsidR="00017FE7">
      <w:rPr>
        <w:noProof/>
      </w:rPr>
      <w:t>10</w:t>
    </w:r>
    <w:r w:rsidR="00C770E4">
      <w:rPr>
        <w:noProof/>
      </w:rPr>
      <w:fldChar w:fldCharType="end"/>
    </w:r>
    <w:r>
      <w:t xml:space="preserve"> von </w:t>
    </w:r>
    <w:fldSimple w:instr=" NUMPAGES  ">
      <w:r w:rsidR="00017FE7">
        <w:rPr>
          <w:noProof/>
        </w:rPr>
        <w:t>10</w:t>
      </w:r>
    </w:fldSimple>
  </w:p>
  <w:p w:rsidR="00DE3B8E" w:rsidRDefault="00DE3B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C39" w:rsidRDefault="00CB5C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27A9" w:rsidRDefault="009E27A9" w:rsidP="007B2C36">
      <w:pPr>
        <w:spacing w:after="0" w:line="240" w:lineRule="auto"/>
      </w:pPr>
      <w:r>
        <w:separator/>
      </w:r>
    </w:p>
  </w:footnote>
  <w:footnote w:type="continuationSeparator" w:id="0">
    <w:p w:rsidR="009E27A9" w:rsidRDefault="009E27A9" w:rsidP="007B2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C39" w:rsidRDefault="00CB5C3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3B8E" w:rsidRPr="006D7C6A" w:rsidRDefault="00DE3B8E" w:rsidP="001A1ACB">
    <w:pPr>
      <w:rPr>
        <w:rFonts w:ascii="Arial" w:hAnsi="Arial" w:cs="Arial"/>
        <w:noProof/>
        <w:sz w:val="20"/>
        <w:szCs w:val="20"/>
      </w:rPr>
    </w:pPr>
    <w:r>
      <w:t xml:space="preserve">                       </w:t>
    </w:r>
    <w:r w:rsidR="00CB5C39">
      <w:t xml:space="preserve">           ©     </w:t>
    </w:r>
    <w:r w:rsidR="00CB5C39">
      <w:t xml:space="preserve">Kurzprospekt </w:t>
    </w:r>
    <w:r>
      <w:t xml:space="preserve"> WIAP MEMV ( Metall e</w:t>
    </w:r>
    <w:r w:rsidR="00CB5C39">
      <w:t>ntspannen mit Vibration)  WM 605</w:t>
    </w:r>
    <w:r w:rsidR="00CB5C39">
      <w:rPr>
        <w:rFonts w:ascii="Arial" w:hAnsi="Arial" w:cs="Arial"/>
        <w:noProof/>
        <w:sz w:val="20"/>
        <w:szCs w:val="20"/>
      </w:rPr>
      <w:t xml:space="preserve"> </w:t>
    </w:r>
    <w:r>
      <w:rPr>
        <w:rFonts w:ascii="Arial" w:hAnsi="Arial" w:cs="Arial"/>
        <w:noProof/>
        <w:sz w:val="20"/>
        <w:szCs w:val="20"/>
      </w:rPr>
      <w:t xml:space="preserve">   ©</w:t>
    </w:r>
  </w:p>
  <w:p w:rsidR="00DE3B8E" w:rsidRDefault="00DE3B8E">
    <w:pPr>
      <w:pStyle w:val="Kopfzeile"/>
    </w:pPr>
  </w:p>
  <w:p w:rsidR="00DE3B8E" w:rsidRDefault="00DE3B8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C39" w:rsidRDefault="00CB5C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916"/>
    <w:multiLevelType w:val="hybridMultilevel"/>
    <w:tmpl w:val="A7529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EB53DE"/>
    <w:multiLevelType w:val="hybridMultilevel"/>
    <w:tmpl w:val="A7529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2C16C3"/>
    <w:multiLevelType w:val="hybridMultilevel"/>
    <w:tmpl w:val="B5FC3B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4F706F"/>
    <w:multiLevelType w:val="multilevel"/>
    <w:tmpl w:val="2F9C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C4D10"/>
    <w:multiLevelType w:val="hybridMultilevel"/>
    <w:tmpl w:val="A7529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05ADE"/>
    <w:multiLevelType w:val="multilevel"/>
    <w:tmpl w:val="671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254AE"/>
    <w:multiLevelType w:val="multilevel"/>
    <w:tmpl w:val="D7B2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F2276"/>
    <w:multiLevelType w:val="multilevel"/>
    <w:tmpl w:val="9910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F52AE"/>
    <w:multiLevelType w:val="hybridMultilevel"/>
    <w:tmpl w:val="45ECE9F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04C2E"/>
    <w:multiLevelType w:val="multilevel"/>
    <w:tmpl w:val="925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5D725F"/>
    <w:multiLevelType w:val="hybridMultilevel"/>
    <w:tmpl w:val="DB1682A0"/>
    <w:lvl w:ilvl="0" w:tplc="B3428CCC">
      <w:start w:val="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45517CB5"/>
    <w:multiLevelType w:val="hybridMultilevel"/>
    <w:tmpl w:val="A7529A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AA0752"/>
    <w:multiLevelType w:val="multilevel"/>
    <w:tmpl w:val="0B42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17861"/>
    <w:multiLevelType w:val="multilevel"/>
    <w:tmpl w:val="EF3C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A6068"/>
    <w:multiLevelType w:val="multilevel"/>
    <w:tmpl w:val="9680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830D22"/>
    <w:multiLevelType w:val="hybridMultilevel"/>
    <w:tmpl w:val="ED8E0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3836AB5"/>
    <w:multiLevelType w:val="hybridMultilevel"/>
    <w:tmpl w:val="F77A94E2"/>
    <w:lvl w:ilvl="0" w:tplc="D7DA6F02">
      <w:start w:val="1"/>
      <w:numFmt w:val="decimalZero"/>
      <w:lvlText w:val="%1."/>
      <w:lvlJc w:val="left"/>
      <w:pPr>
        <w:ind w:left="1413" w:hanging="70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653021E4"/>
    <w:multiLevelType w:val="multilevel"/>
    <w:tmpl w:val="CCFC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BF0245"/>
    <w:multiLevelType w:val="multilevel"/>
    <w:tmpl w:val="791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9C3EE5"/>
    <w:multiLevelType w:val="hybridMultilevel"/>
    <w:tmpl w:val="52CE3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157D46"/>
    <w:multiLevelType w:val="multilevel"/>
    <w:tmpl w:val="4E84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97341"/>
    <w:multiLevelType w:val="multilevel"/>
    <w:tmpl w:val="CC08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6"/>
  </w:num>
  <w:num w:numId="4">
    <w:abstractNumId w:val="18"/>
  </w:num>
  <w:num w:numId="5">
    <w:abstractNumId w:val="9"/>
  </w:num>
  <w:num w:numId="6">
    <w:abstractNumId w:val="20"/>
  </w:num>
  <w:num w:numId="7">
    <w:abstractNumId w:val="12"/>
  </w:num>
  <w:num w:numId="8">
    <w:abstractNumId w:val="5"/>
  </w:num>
  <w:num w:numId="9">
    <w:abstractNumId w:val="17"/>
  </w:num>
  <w:num w:numId="10">
    <w:abstractNumId w:val="14"/>
  </w:num>
  <w:num w:numId="11">
    <w:abstractNumId w:val="3"/>
  </w:num>
  <w:num w:numId="12">
    <w:abstractNumId w:val="6"/>
  </w:num>
  <w:num w:numId="13">
    <w:abstractNumId w:val="21"/>
  </w:num>
  <w:num w:numId="14">
    <w:abstractNumId w:val="15"/>
  </w:num>
  <w:num w:numId="15">
    <w:abstractNumId w:val="1"/>
  </w:num>
  <w:num w:numId="16">
    <w:abstractNumId w:val="11"/>
  </w:num>
  <w:num w:numId="17">
    <w:abstractNumId w:val="0"/>
  </w:num>
  <w:num w:numId="18">
    <w:abstractNumId w:val="8"/>
  </w:num>
  <w:num w:numId="19">
    <w:abstractNumId w:val="19"/>
  </w:num>
  <w:num w:numId="20">
    <w:abstractNumId w:val="4"/>
  </w:num>
  <w:num w:numId="21">
    <w:abstractNumId w:val="10"/>
  </w:num>
  <w:num w:numId="2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EF2"/>
    <w:rsid w:val="000004AD"/>
    <w:rsid w:val="000007C5"/>
    <w:rsid w:val="00001778"/>
    <w:rsid w:val="00003DCC"/>
    <w:rsid w:val="00007452"/>
    <w:rsid w:val="00010BC3"/>
    <w:rsid w:val="0001425C"/>
    <w:rsid w:val="00017FE7"/>
    <w:rsid w:val="000215BC"/>
    <w:rsid w:val="00023D4E"/>
    <w:rsid w:val="00024E87"/>
    <w:rsid w:val="0002572A"/>
    <w:rsid w:val="0003205F"/>
    <w:rsid w:val="00035730"/>
    <w:rsid w:val="00036ABE"/>
    <w:rsid w:val="00041810"/>
    <w:rsid w:val="00050D6C"/>
    <w:rsid w:val="00051900"/>
    <w:rsid w:val="00056C46"/>
    <w:rsid w:val="00057BE9"/>
    <w:rsid w:val="0006021C"/>
    <w:rsid w:val="0006032B"/>
    <w:rsid w:val="00062521"/>
    <w:rsid w:val="00063DA5"/>
    <w:rsid w:val="00066063"/>
    <w:rsid w:val="00067010"/>
    <w:rsid w:val="00074EDC"/>
    <w:rsid w:val="0008231B"/>
    <w:rsid w:val="0008765A"/>
    <w:rsid w:val="000908CA"/>
    <w:rsid w:val="00092FA6"/>
    <w:rsid w:val="000936B8"/>
    <w:rsid w:val="00094FA2"/>
    <w:rsid w:val="000973AF"/>
    <w:rsid w:val="000A1DBF"/>
    <w:rsid w:val="000A5448"/>
    <w:rsid w:val="000A58CF"/>
    <w:rsid w:val="000A6DD5"/>
    <w:rsid w:val="000B1D47"/>
    <w:rsid w:val="000B562D"/>
    <w:rsid w:val="000C3BA4"/>
    <w:rsid w:val="000C491A"/>
    <w:rsid w:val="000C6F01"/>
    <w:rsid w:val="000D0516"/>
    <w:rsid w:val="000D2A23"/>
    <w:rsid w:val="000D3F15"/>
    <w:rsid w:val="000D60DB"/>
    <w:rsid w:val="000D61D8"/>
    <w:rsid w:val="000D6B66"/>
    <w:rsid w:val="000D7278"/>
    <w:rsid w:val="000D7641"/>
    <w:rsid w:val="000E0A95"/>
    <w:rsid w:val="000E162B"/>
    <w:rsid w:val="000E30D1"/>
    <w:rsid w:val="000E3DDB"/>
    <w:rsid w:val="000F1B5B"/>
    <w:rsid w:val="000F2167"/>
    <w:rsid w:val="000F2665"/>
    <w:rsid w:val="000F3819"/>
    <w:rsid w:val="000F4C41"/>
    <w:rsid w:val="000F60A5"/>
    <w:rsid w:val="00105819"/>
    <w:rsid w:val="001105B7"/>
    <w:rsid w:val="0011126E"/>
    <w:rsid w:val="00121D3E"/>
    <w:rsid w:val="00122908"/>
    <w:rsid w:val="00127AD9"/>
    <w:rsid w:val="00130065"/>
    <w:rsid w:val="001300D3"/>
    <w:rsid w:val="001352EB"/>
    <w:rsid w:val="0013729E"/>
    <w:rsid w:val="00141A77"/>
    <w:rsid w:val="00142F93"/>
    <w:rsid w:val="0014729C"/>
    <w:rsid w:val="001474E7"/>
    <w:rsid w:val="00151302"/>
    <w:rsid w:val="001521AC"/>
    <w:rsid w:val="001644A6"/>
    <w:rsid w:val="00165DFF"/>
    <w:rsid w:val="001703DE"/>
    <w:rsid w:val="001735C1"/>
    <w:rsid w:val="001755F8"/>
    <w:rsid w:val="0018194F"/>
    <w:rsid w:val="0019738F"/>
    <w:rsid w:val="001A1ACB"/>
    <w:rsid w:val="001A3944"/>
    <w:rsid w:val="001A796C"/>
    <w:rsid w:val="001A7F11"/>
    <w:rsid w:val="001C2260"/>
    <w:rsid w:val="001D6925"/>
    <w:rsid w:val="001E15CA"/>
    <w:rsid w:val="001E1D3F"/>
    <w:rsid w:val="001E375B"/>
    <w:rsid w:val="001E6908"/>
    <w:rsid w:val="001F00FF"/>
    <w:rsid w:val="001F181A"/>
    <w:rsid w:val="001F3CF9"/>
    <w:rsid w:val="001F46B5"/>
    <w:rsid w:val="002038A5"/>
    <w:rsid w:val="0020798F"/>
    <w:rsid w:val="00212AD4"/>
    <w:rsid w:val="002156BD"/>
    <w:rsid w:val="00215E8B"/>
    <w:rsid w:val="002165FB"/>
    <w:rsid w:val="00216AE0"/>
    <w:rsid w:val="002178A7"/>
    <w:rsid w:val="00221156"/>
    <w:rsid w:val="0022349D"/>
    <w:rsid w:val="0022563C"/>
    <w:rsid w:val="00225BA9"/>
    <w:rsid w:val="00227986"/>
    <w:rsid w:val="00232A0D"/>
    <w:rsid w:val="00236F59"/>
    <w:rsid w:val="00237DD6"/>
    <w:rsid w:val="00241202"/>
    <w:rsid w:val="00243D29"/>
    <w:rsid w:val="00243F98"/>
    <w:rsid w:val="00245FD0"/>
    <w:rsid w:val="002503A3"/>
    <w:rsid w:val="00250F3C"/>
    <w:rsid w:val="00251396"/>
    <w:rsid w:val="00251A77"/>
    <w:rsid w:val="00251CE4"/>
    <w:rsid w:val="00257EA5"/>
    <w:rsid w:val="0026059B"/>
    <w:rsid w:val="00261AB2"/>
    <w:rsid w:val="00267E30"/>
    <w:rsid w:val="002712DD"/>
    <w:rsid w:val="00283326"/>
    <w:rsid w:val="00290CA5"/>
    <w:rsid w:val="00291717"/>
    <w:rsid w:val="00291E81"/>
    <w:rsid w:val="002A0060"/>
    <w:rsid w:val="002A24C4"/>
    <w:rsid w:val="002B0291"/>
    <w:rsid w:val="002B06A2"/>
    <w:rsid w:val="002B2D39"/>
    <w:rsid w:val="002B3379"/>
    <w:rsid w:val="002B741B"/>
    <w:rsid w:val="002C2BFF"/>
    <w:rsid w:val="002C5165"/>
    <w:rsid w:val="002C584D"/>
    <w:rsid w:val="002C63A0"/>
    <w:rsid w:val="002D05B9"/>
    <w:rsid w:val="002D1711"/>
    <w:rsid w:val="002E0FFF"/>
    <w:rsid w:val="002E6AEC"/>
    <w:rsid w:val="002E6F5C"/>
    <w:rsid w:val="002E7421"/>
    <w:rsid w:val="002F1EA6"/>
    <w:rsid w:val="002F216B"/>
    <w:rsid w:val="00301F73"/>
    <w:rsid w:val="00307AED"/>
    <w:rsid w:val="00307E78"/>
    <w:rsid w:val="003245A5"/>
    <w:rsid w:val="003263DE"/>
    <w:rsid w:val="00326C62"/>
    <w:rsid w:val="003311F8"/>
    <w:rsid w:val="003334CD"/>
    <w:rsid w:val="00333FEB"/>
    <w:rsid w:val="0033473B"/>
    <w:rsid w:val="00336424"/>
    <w:rsid w:val="00341742"/>
    <w:rsid w:val="0034639D"/>
    <w:rsid w:val="00354865"/>
    <w:rsid w:val="00356BFE"/>
    <w:rsid w:val="003602C3"/>
    <w:rsid w:val="0036345C"/>
    <w:rsid w:val="00370DAB"/>
    <w:rsid w:val="003741A1"/>
    <w:rsid w:val="0037451F"/>
    <w:rsid w:val="0037595C"/>
    <w:rsid w:val="0037661F"/>
    <w:rsid w:val="00382896"/>
    <w:rsid w:val="00382C48"/>
    <w:rsid w:val="00382EF5"/>
    <w:rsid w:val="0038306C"/>
    <w:rsid w:val="00385821"/>
    <w:rsid w:val="00393322"/>
    <w:rsid w:val="00394017"/>
    <w:rsid w:val="00396890"/>
    <w:rsid w:val="003A168B"/>
    <w:rsid w:val="003B491D"/>
    <w:rsid w:val="003B4993"/>
    <w:rsid w:val="003B6929"/>
    <w:rsid w:val="003C4627"/>
    <w:rsid w:val="003D3611"/>
    <w:rsid w:val="003E131F"/>
    <w:rsid w:val="003E32DF"/>
    <w:rsid w:val="003F015C"/>
    <w:rsid w:val="003F0FCC"/>
    <w:rsid w:val="003F38D5"/>
    <w:rsid w:val="003F5F44"/>
    <w:rsid w:val="00401C65"/>
    <w:rsid w:val="004024CC"/>
    <w:rsid w:val="00402783"/>
    <w:rsid w:val="00406556"/>
    <w:rsid w:val="0040710E"/>
    <w:rsid w:val="00407EAC"/>
    <w:rsid w:val="00410BF2"/>
    <w:rsid w:val="00411815"/>
    <w:rsid w:val="00411D8E"/>
    <w:rsid w:val="004127BD"/>
    <w:rsid w:val="004137A4"/>
    <w:rsid w:val="004141E1"/>
    <w:rsid w:val="004160B7"/>
    <w:rsid w:val="004231C7"/>
    <w:rsid w:val="00430D28"/>
    <w:rsid w:val="00432AF3"/>
    <w:rsid w:val="00436607"/>
    <w:rsid w:val="00441C15"/>
    <w:rsid w:val="0044586F"/>
    <w:rsid w:val="004477FB"/>
    <w:rsid w:val="0045126C"/>
    <w:rsid w:val="00451511"/>
    <w:rsid w:val="00460381"/>
    <w:rsid w:val="0046059D"/>
    <w:rsid w:val="00470673"/>
    <w:rsid w:val="00471705"/>
    <w:rsid w:val="00475BE4"/>
    <w:rsid w:val="00476898"/>
    <w:rsid w:val="0048362B"/>
    <w:rsid w:val="0048475F"/>
    <w:rsid w:val="004906AD"/>
    <w:rsid w:val="00495070"/>
    <w:rsid w:val="0049579F"/>
    <w:rsid w:val="004A04CE"/>
    <w:rsid w:val="004A1100"/>
    <w:rsid w:val="004A16FE"/>
    <w:rsid w:val="004A1F48"/>
    <w:rsid w:val="004A3D19"/>
    <w:rsid w:val="004A5C71"/>
    <w:rsid w:val="004A64C6"/>
    <w:rsid w:val="004A7A30"/>
    <w:rsid w:val="004B0444"/>
    <w:rsid w:val="004B2454"/>
    <w:rsid w:val="004B41D7"/>
    <w:rsid w:val="004B4EF4"/>
    <w:rsid w:val="004B60F4"/>
    <w:rsid w:val="004C0903"/>
    <w:rsid w:val="004C400F"/>
    <w:rsid w:val="004D0155"/>
    <w:rsid w:val="004D1892"/>
    <w:rsid w:val="004D5FFB"/>
    <w:rsid w:val="004E1177"/>
    <w:rsid w:val="004E305B"/>
    <w:rsid w:val="004F1EA9"/>
    <w:rsid w:val="004F5CAC"/>
    <w:rsid w:val="004F76E4"/>
    <w:rsid w:val="005050B6"/>
    <w:rsid w:val="0051717D"/>
    <w:rsid w:val="00521459"/>
    <w:rsid w:val="005219EC"/>
    <w:rsid w:val="00525D32"/>
    <w:rsid w:val="00533F75"/>
    <w:rsid w:val="00540D01"/>
    <w:rsid w:val="0054503B"/>
    <w:rsid w:val="00550BB6"/>
    <w:rsid w:val="00555442"/>
    <w:rsid w:val="00566487"/>
    <w:rsid w:val="00577542"/>
    <w:rsid w:val="00577543"/>
    <w:rsid w:val="005817F0"/>
    <w:rsid w:val="00583EE2"/>
    <w:rsid w:val="0058454C"/>
    <w:rsid w:val="00585E2E"/>
    <w:rsid w:val="00586774"/>
    <w:rsid w:val="00587999"/>
    <w:rsid w:val="00594135"/>
    <w:rsid w:val="005A1B1A"/>
    <w:rsid w:val="005A5709"/>
    <w:rsid w:val="005B33AD"/>
    <w:rsid w:val="005B4358"/>
    <w:rsid w:val="005B45D0"/>
    <w:rsid w:val="005B4626"/>
    <w:rsid w:val="005B4FCF"/>
    <w:rsid w:val="005C1E10"/>
    <w:rsid w:val="005C3E0B"/>
    <w:rsid w:val="005D0212"/>
    <w:rsid w:val="005D06A8"/>
    <w:rsid w:val="005D196F"/>
    <w:rsid w:val="005D1AC8"/>
    <w:rsid w:val="005D434D"/>
    <w:rsid w:val="005D6DFA"/>
    <w:rsid w:val="005E44B3"/>
    <w:rsid w:val="005E62B5"/>
    <w:rsid w:val="005F5A51"/>
    <w:rsid w:val="005F6616"/>
    <w:rsid w:val="00611A2C"/>
    <w:rsid w:val="00616388"/>
    <w:rsid w:val="006224DD"/>
    <w:rsid w:val="006230B9"/>
    <w:rsid w:val="006236EF"/>
    <w:rsid w:val="00631E4E"/>
    <w:rsid w:val="006329CB"/>
    <w:rsid w:val="00634B12"/>
    <w:rsid w:val="0063585B"/>
    <w:rsid w:val="006430E7"/>
    <w:rsid w:val="006434EE"/>
    <w:rsid w:val="00643519"/>
    <w:rsid w:val="00646C79"/>
    <w:rsid w:val="00650E1B"/>
    <w:rsid w:val="00656F24"/>
    <w:rsid w:val="0066215F"/>
    <w:rsid w:val="006671CC"/>
    <w:rsid w:val="00671554"/>
    <w:rsid w:val="0067529B"/>
    <w:rsid w:val="00680DAB"/>
    <w:rsid w:val="006811DC"/>
    <w:rsid w:val="006816CB"/>
    <w:rsid w:val="00684F7D"/>
    <w:rsid w:val="00685980"/>
    <w:rsid w:val="00687A45"/>
    <w:rsid w:val="00695588"/>
    <w:rsid w:val="006A0087"/>
    <w:rsid w:val="006A12FD"/>
    <w:rsid w:val="006A4C56"/>
    <w:rsid w:val="006B087C"/>
    <w:rsid w:val="006B4306"/>
    <w:rsid w:val="006C014D"/>
    <w:rsid w:val="006C22C9"/>
    <w:rsid w:val="006C44F9"/>
    <w:rsid w:val="006C5769"/>
    <w:rsid w:val="006C5BA5"/>
    <w:rsid w:val="006D0F07"/>
    <w:rsid w:val="006D0F51"/>
    <w:rsid w:val="006D106F"/>
    <w:rsid w:val="006D310B"/>
    <w:rsid w:val="006D4757"/>
    <w:rsid w:val="006D7483"/>
    <w:rsid w:val="006D79F6"/>
    <w:rsid w:val="006E314F"/>
    <w:rsid w:val="006E3631"/>
    <w:rsid w:val="006E505A"/>
    <w:rsid w:val="006F0B50"/>
    <w:rsid w:val="006F5AA8"/>
    <w:rsid w:val="006F675F"/>
    <w:rsid w:val="006F77D7"/>
    <w:rsid w:val="0071007D"/>
    <w:rsid w:val="007136D8"/>
    <w:rsid w:val="007237F3"/>
    <w:rsid w:val="00726FD5"/>
    <w:rsid w:val="00727435"/>
    <w:rsid w:val="00732AFC"/>
    <w:rsid w:val="007336C1"/>
    <w:rsid w:val="00735439"/>
    <w:rsid w:val="00735FD4"/>
    <w:rsid w:val="0073620D"/>
    <w:rsid w:val="00736C58"/>
    <w:rsid w:val="0074067F"/>
    <w:rsid w:val="0075037F"/>
    <w:rsid w:val="00751C0A"/>
    <w:rsid w:val="00757BF1"/>
    <w:rsid w:val="0076476C"/>
    <w:rsid w:val="00765ED2"/>
    <w:rsid w:val="00767154"/>
    <w:rsid w:val="00787553"/>
    <w:rsid w:val="0079152F"/>
    <w:rsid w:val="00791A5B"/>
    <w:rsid w:val="00792D79"/>
    <w:rsid w:val="00794B58"/>
    <w:rsid w:val="00796A45"/>
    <w:rsid w:val="007A0CA6"/>
    <w:rsid w:val="007A4716"/>
    <w:rsid w:val="007B0050"/>
    <w:rsid w:val="007B035C"/>
    <w:rsid w:val="007B05B0"/>
    <w:rsid w:val="007B1B11"/>
    <w:rsid w:val="007B2C36"/>
    <w:rsid w:val="007B38EF"/>
    <w:rsid w:val="007B5BFA"/>
    <w:rsid w:val="007C21D4"/>
    <w:rsid w:val="007C2884"/>
    <w:rsid w:val="007C76DA"/>
    <w:rsid w:val="007D5FEB"/>
    <w:rsid w:val="007E6F9C"/>
    <w:rsid w:val="007F104F"/>
    <w:rsid w:val="007F7FA2"/>
    <w:rsid w:val="00803EA8"/>
    <w:rsid w:val="008043E8"/>
    <w:rsid w:val="00810E5F"/>
    <w:rsid w:val="008162CF"/>
    <w:rsid w:val="0081695C"/>
    <w:rsid w:val="0082130D"/>
    <w:rsid w:val="00825F23"/>
    <w:rsid w:val="00827BC2"/>
    <w:rsid w:val="00834E6E"/>
    <w:rsid w:val="00835799"/>
    <w:rsid w:val="0083673E"/>
    <w:rsid w:val="00837E32"/>
    <w:rsid w:val="00842E61"/>
    <w:rsid w:val="00846F38"/>
    <w:rsid w:val="008472AA"/>
    <w:rsid w:val="00853D44"/>
    <w:rsid w:val="00854483"/>
    <w:rsid w:val="00860196"/>
    <w:rsid w:val="00860E53"/>
    <w:rsid w:val="0086189C"/>
    <w:rsid w:val="00862888"/>
    <w:rsid w:val="008645FA"/>
    <w:rsid w:val="00867C6F"/>
    <w:rsid w:val="00871E33"/>
    <w:rsid w:val="00875D41"/>
    <w:rsid w:val="008800B9"/>
    <w:rsid w:val="00880351"/>
    <w:rsid w:val="0088047A"/>
    <w:rsid w:val="00880689"/>
    <w:rsid w:val="00881994"/>
    <w:rsid w:val="00882407"/>
    <w:rsid w:val="00884008"/>
    <w:rsid w:val="00884E74"/>
    <w:rsid w:val="00886E71"/>
    <w:rsid w:val="0089321C"/>
    <w:rsid w:val="008945FE"/>
    <w:rsid w:val="008962E3"/>
    <w:rsid w:val="008A01F2"/>
    <w:rsid w:val="008A4AD9"/>
    <w:rsid w:val="008A5CB0"/>
    <w:rsid w:val="008A6978"/>
    <w:rsid w:val="008B2F06"/>
    <w:rsid w:val="008B3A50"/>
    <w:rsid w:val="008B43C3"/>
    <w:rsid w:val="008B577D"/>
    <w:rsid w:val="008B733C"/>
    <w:rsid w:val="008B7B91"/>
    <w:rsid w:val="008C3146"/>
    <w:rsid w:val="008C7A05"/>
    <w:rsid w:val="008C7A55"/>
    <w:rsid w:val="008D547E"/>
    <w:rsid w:val="008E3F87"/>
    <w:rsid w:val="008E5DC3"/>
    <w:rsid w:val="008E6983"/>
    <w:rsid w:val="008E7036"/>
    <w:rsid w:val="008E7ED3"/>
    <w:rsid w:val="008F0BCC"/>
    <w:rsid w:val="008F0D84"/>
    <w:rsid w:val="008F2669"/>
    <w:rsid w:val="008F56FD"/>
    <w:rsid w:val="00900818"/>
    <w:rsid w:val="0090202B"/>
    <w:rsid w:val="009048BF"/>
    <w:rsid w:val="00904B5F"/>
    <w:rsid w:val="00904C7D"/>
    <w:rsid w:val="0090792E"/>
    <w:rsid w:val="009102CC"/>
    <w:rsid w:val="009119EF"/>
    <w:rsid w:val="00922F3F"/>
    <w:rsid w:val="0092388C"/>
    <w:rsid w:val="009248D8"/>
    <w:rsid w:val="00927341"/>
    <w:rsid w:val="00931048"/>
    <w:rsid w:val="00932228"/>
    <w:rsid w:val="00932685"/>
    <w:rsid w:val="00934308"/>
    <w:rsid w:val="00934B05"/>
    <w:rsid w:val="0093500F"/>
    <w:rsid w:val="00936171"/>
    <w:rsid w:val="00941CFE"/>
    <w:rsid w:val="009438BD"/>
    <w:rsid w:val="00943B86"/>
    <w:rsid w:val="00945BC3"/>
    <w:rsid w:val="009518D7"/>
    <w:rsid w:val="00951AE6"/>
    <w:rsid w:val="0095564C"/>
    <w:rsid w:val="009600BF"/>
    <w:rsid w:val="009623FD"/>
    <w:rsid w:val="00962875"/>
    <w:rsid w:val="00964CA9"/>
    <w:rsid w:val="00964EEB"/>
    <w:rsid w:val="0097249B"/>
    <w:rsid w:val="00972EE0"/>
    <w:rsid w:val="0097695F"/>
    <w:rsid w:val="009769D3"/>
    <w:rsid w:val="00976C9A"/>
    <w:rsid w:val="0098148B"/>
    <w:rsid w:val="00984C85"/>
    <w:rsid w:val="00986826"/>
    <w:rsid w:val="00996612"/>
    <w:rsid w:val="0099667D"/>
    <w:rsid w:val="00997095"/>
    <w:rsid w:val="009A5B6A"/>
    <w:rsid w:val="009A5C2C"/>
    <w:rsid w:val="009A5D16"/>
    <w:rsid w:val="009A5D76"/>
    <w:rsid w:val="009A675E"/>
    <w:rsid w:val="009A6E01"/>
    <w:rsid w:val="009B395E"/>
    <w:rsid w:val="009B41CE"/>
    <w:rsid w:val="009B7CD4"/>
    <w:rsid w:val="009C013C"/>
    <w:rsid w:val="009C0C8B"/>
    <w:rsid w:val="009C0D7A"/>
    <w:rsid w:val="009C4EDA"/>
    <w:rsid w:val="009D1291"/>
    <w:rsid w:val="009D4353"/>
    <w:rsid w:val="009D4F5F"/>
    <w:rsid w:val="009D5FFD"/>
    <w:rsid w:val="009E27A9"/>
    <w:rsid w:val="009E2998"/>
    <w:rsid w:val="009E4FEF"/>
    <w:rsid w:val="009E553C"/>
    <w:rsid w:val="00A0374A"/>
    <w:rsid w:val="00A03D11"/>
    <w:rsid w:val="00A043C1"/>
    <w:rsid w:val="00A04CEE"/>
    <w:rsid w:val="00A1484A"/>
    <w:rsid w:val="00A15FFC"/>
    <w:rsid w:val="00A24392"/>
    <w:rsid w:val="00A25759"/>
    <w:rsid w:val="00A26469"/>
    <w:rsid w:val="00A26BDB"/>
    <w:rsid w:val="00A32E9C"/>
    <w:rsid w:val="00A33247"/>
    <w:rsid w:val="00A339E4"/>
    <w:rsid w:val="00A34270"/>
    <w:rsid w:val="00A342F0"/>
    <w:rsid w:val="00A379E6"/>
    <w:rsid w:val="00A412DC"/>
    <w:rsid w:val="00A47A47"/>
    <w:rsid w:val="00A522D1"/>
    <w:rsid w:val="00A52617"/>
    <w:rsid w:val="00A52E55"/>
    <w:rsid w:val="00A53B05"/>
    <w:rsid w:val="00A5513E"/>
    <w:rsid w:val="00A55C94"/>
    <w:rsid w:val="00A56250"/>
    <w:rsid w:val="00A57038"/>
    <w:rsid w:val="00A61140"/>
    <w:rsid w:val="00A61ADE"/>
    <w:rsid w:val="00A63C60"/>
    <w:rsid w:val="00A65722"/>
    <w:rsid w:val="00A77E84"/>
    <w:rsid w:val="00A8157C"/>
    <w:rsid w:val="00A81693"/>
    <w:rsid w:val="00A82B3B"/>
    <w:rsid w:val="00A85C11"/>
    <w:rsid w:val="00A87196"/>
    <w:rsid w:val="00A8775D"/>
    <w:rsid w:val="00A90257"/>
    <w:rsid w:val="00A90785"/>
    <w:rsid w:val="00AA0CAD"/>
    <w:rsid w:val="00AA16C4"/>
    <w:rsid w:val="00AA3E92"/>
    <w:rsid w:val="00AA7216"/>
    <w:rsid w:val="00AA73C4"/>
    <w:rsid w:val="00AB3CA3"/>
    <w:rsid w:val="00AB5F37"/>
    <w:rsid w:val="00AB7252"/>
    <w:rsid w:val="00AC05DF"/>
    <w:rsid w:val="00AC2962"/>
    <w:rsid w:val="00AC40BD"/>
    <w:rsid w:val="00AD076F"/>
    <w:rsid w:val="00AD1DAC"/>
    <w:rsid w:val="00AD3738"/>
    <w:rsid w:val="00AD503E"/>
    <w:rsid w:val="00AD5B06"/>
    <w:rsid w:val="00AD5C41"/>
    <w:rsid w:val="00AD6E36"/>
    <w:rsid w:val="00AE0346"/>
    <w:rsid w:val="00AE2800"/>
    <w:rsid w:val="00AE2DE5"/>
    <w:rsid w:val="00AE7F91"/>
    <w:rsid w:val="00AF3EAE"/>
    <w:rsid w:val="00B03A67"/>
    <w:rsid w:val="00B05765"/>
    <w:rsid w:val="00B05AAB"/>
    <w:rsid w:val="00B05B42"/>
    <w:rsid w:val="00B104E7"/>
    <w:rsid w:val="00B11EA4"/>
    <w:rsid w:val="00B1223B"/>
    <w:rsid w:val="00B17F6D"/>
    <w:rsid w:val="00B21C35"/>
    <w:rsid w:val="00B25EF2"/>
    <w:rsid w:val="00B26221"/>
    <w:rsid w:val="00B27FC5"/>
    <w:rsid w:val="00B329FC"/>
    <w:rsid w:val="00B34057"/>
    <w:rsid w:val="00B35E69"/>
    <w:rsid w:val="00B360F0"/>
    <w:rsid w:val="00B36E72"/>
    <w:rsid w:val="00B41B46"/>
    <w:rsid w:val="00B4449F"/>
    <w:rsid w:val="00B45F93"/>
    <w:rsid w:val="00B46062"/>
    <w:rsid w:val="00B46338"/>
    <w:rsid w:val="00B4729E"/>
    <w:rsid w:val="00B47647"/>
    <w:rsid w:val="00B5184D"/>
    <w:rsid w:val="00B653C3"/>
    <w:rsid w:val="00B6713D"/>
    <w:rsid w:val="00B70087"/>
    <w:rsid w:val="00B76061"/>
    <w:rsid w:val="00B764A7"/>
    <w:rsid w:val="00B80EEE"/>
    <w:rsid w:val="00B84CFD"/>
    <w:rsid w:val="00B84F3F"/>
    <w:rsid w:val="00B85679"/>
    <w:rsid w:val="00B864E2"/>
    <w:rsid w:val="00B86A7D"/>
    <w:rsid w:val="00B924A2"/>
    <w:rsid w:val="00B92DD3"/>
    <w:rsid w:val="00B95889"/>
    <w:rsid w:val="00B969C9"/>
    <w:rsid w:val="00BA2C85"/>
    <w:rsid w:val="00BA75DC"/>
    <w:rsid w:val="00BB2E8F"/>
    <w:rsid w:val="00BB3C43"/>
    <w:rsid w:val="00BB7866"/>
    <w:rsid w:val="00BB7AE2"/>
    <w:rsid w:val="00BC2038"/>
    <w:rsid w:val="00BC3C53"/>
    <w:rsid w:val="00BC3CDC"/>
    <w:rsid w:val="00BC5CCC"/>
    <w:rsid w:val="00BD0581"/>
    <w:rsid w:val="00BD3F80"/>
    <w:rsid w:val="00BE10BE"/>
    <w:rsid w:val="00BE3A27"/>
    <w:rsid w:val="00BE708E"/>
    <w:rsid w:val="00BE73E8"/>
    <w:rsid w:val="00BF4936"/>
    <w:rsid w:val="00C00E02"/>
    <w:rsid w:val="00C01442"/>
    <w:rsid w:val="00C118BB"/>
    <w:rsid w:val="00C1550E"/>
    <w:rsid w:val="00C17855"/>
    <w:rsid w:val="00C20CEB"/>
    <w:rsid w:val="00C24494"/>
    <w:rsid w:val="00C24CF6"/>
    <w:rsid w:val="00C32A41"/>
    <w:rsid w:val="00C35094"/>
    <w:rsid w:val="00C444FD"/>
    <w:rsid w:val="00C45201"/>
    <w:rsid w:val="00C45769"/>
    <w:rsid w:val="00C55BA7"/>
    <w:rsid w:val="00C57BBB"/>
    <w:rsid w:val="00C61052"/>
    <w:rsid w:val="00C770E4"/>
    <w:rsid w:val="00C80B96"/>
    <w:rsid w:val="00C81D8C"/>
    <w:rsid w:val="00C8306E"/>
    <w:rsid w:val="00C83892"/>
    <w:rsid w:val="00C867B5"/>
    <w:rsid w:val="00C90FC9"/>
    <w:rsid w:val="00C93181"/>
    <w:rsid w:val="00C93700"/>
    <w:rsid w:val="00C953F1"/>
    <w:rsid w:val="00C976CD"/>
    <w:rsid w:val="00CA0F91"/>
    <w:rsid w:val="00CA1560"/>
    <w:rsid w:val="00CA2D63"/>
    <w:rsid w:val="00CA374D"/>
    <w:rsid w:val="00CA6AE1"/>
    <w:rsid w:val="00CA6DC8"/>
    <w:rsid w:val="00CB0304"/>
    <w:rsid w:val="00CB0E9D"/>
    <w:rsid w:val="00CB44F5"/>
    <w:rsid w:val="00CB5C39"/>
    <w:rsid w:val="00CC0A13"/>
    <w:rsid w:val="00CD0E55"/>
    <w:rsid w:val="00CD7369"/>
    <w:rsid w:val="00CD76AE"/>
    <w:rsid w:val="00CD785E"/>
    <w:rsid w:val="00CE0993"/>
    <w:rsid w:val="00CE0E49"/>
    <w:rsid w:val="00CE12EA"/>
    <w:rsid w:val="00CE42D6"/>
    <w:rsid w:val="00CF3BDC"/>
    <w:rsid w:val="00CF4B19"/>
    <w:rsid w:val="00CF5BB6"/>
    <w:rsid w:val="00CF6591"/>
    <w:rsid w:val="00CF6690"/>
    <w:rsid w:val="00D03F27"/>
    <w:rsid w:val="00D11CD5"/>
    <w:rsid w:val="00D136B9"/>
    <w:rsid w:val="00D14A04"/>
    <w:rsid w:val="00D14A28"/>
    <w:rsid w:val="00D16A65"/>
    <w:rsid w:val="00D170C2"/>
    <w:rsid w:val="00D20016"/>
    <w:rsid w:val="00D26A91"/>
    <w:rsid w:val="00D2777A"/>
    <w:rsid w:val="00D3077E"/>
    <w:rsid w:val="00D30D95"/>
    <w:rsid w:val="00D3176E"/>
    <w:rsid w:val="00D33B9C"/>
    <w:rsid w:val="00D410B6"/>
    <w:rsid w:val="00D44197"/>
    <w:rsid w:val="00D461DC"/>
    <w:rsid w:val="00D51A9A"/>
    <w:rsid w:val="00D51D19"/>
    <w:rsid w:val="00D51F07"/>
    <w:rsid w:val="00D54DEC"/>
    <w:rsid w:val="00D55FDF"/>
    <w:rsid w:val="00D62D57"/>
    <w:rsid w:val="00D642BB"/>
    <w:rsid w:val="00D65E66"/>
    <w:rsid w:val="00D6737D"/>
    <w:rsid w:val="00D673A9"/>
    <w:rsid w:val="00D70F58"/>
    <w:rsid w:val="00D77CE0"/>
    <w:rsid w:val="00D8025A"/>
    <w:rsid w:val="00D803D4"/>
    <w:rsid w:val="00D838AD"/>
    <w:rsid w:val="00D8615C"/>
    <w:rsid w:val="00D9207F"/>
    <w:rsid w:val="00D9504B"/>
    <w:rsid w:val="00D95AEF"/>
    <w:rsid w:val="00D961F5"/>
    <w:rsid w:val="00DA2329"/>
    <w:rsid w:val="00DA40B4"/>
    <w:rsid w:val="00DA744B"/>
    <w:rsid w:val="00DB0A4A"/>
    <w:rsid w:val="00DB2CAC"/>
    <w:rsid w:val="00DB4C87"/>
    <w:rsid w:val="00DB5CE9"/>
    <w:rsid w:val="00DB7C7D"/>
    <w:rsid w:val="00DC210A"/>
    <w:rsid w:val="00DC4038"/>
    <w:rsid w:val="00DD14EF"/>
    <w:rsid w:val="00DD47F6"/>
    <w:rsid w:val="00DD63E4"/>
    <w:rsid w:val="00DD6E0B"/>
    <w:rsid w:val="00DE3B8E"/>
    <w:rsid w:val="00DE6FFB"/>
    <w:rsid w:val="00DE79B5"/>
    <w:rsid w:val="00DE7C01"/>
    <w:rsid w:val="00DE7CA8"/>
    <w:rsid w:val="00DF0D88"/>
    <w:rsid w:val="00E009D9"/>
    <w:rsid w:val="00E00A2F"/>
    <w:rsid w:val="00E03784"/>
    <w:rsid w:val="00E04831"/>
    <w:rsid w:val="00E05786"/>
    <w:rsid w:val="00E0654A"/>
    <w:rsid w:val="00E07F77"/>
    <w:rsid w:val="00E1098E"/>
    <w:rsid w:val="00E118AC"/>
    <w:rsid w:val="00E13770"/>
    <w:rsid w:val="00E176DE"/>
    <w:rsid w:val="00E24B07"/>
    <w:rsid w:val="00E25319"/>
    <w:rsid w:val="00E27B78"/>
    <w:rsid w:val="00E30C86"/>
    <w:rsid w:val="00E314F5"/>
    <w:rsid w:val="00E331B5"/>
    <w:rsid w:val="00E37601"/>
    <w:rsid w:val="00E41881"/>
    <w:rsid w:val="00E41DB3"/>
    <w:rsid w:val="00E43C5F"/>
    <w:rsid w:val="00E47203"/>
    <w:rsid w:val="00E5146E"/>
    <w:rsid w:val="00E516B3"/>
    <w:rsid w:val="00E55C73"/>
    <w:rsid w:val="00E601C8"/>
    <w:rsid w:val="00E60B88"/>
    <w:rsid w:val="00E61892"/>
    <w:rsid w:val="00E720F9"/>
    <w:rsid w:val="00E72A34"/>
    <w:rsid w:val="00E80614"/>
    <w:rsid w:val="00E844DE"/>
    <w:rsid w:val="00E85E61"/>
    <w:rsid w:val="00E866F2"/>
    <w:rsid w:val="00E869E6"/>
    <w:rsid w:val="00E92ADB"/>
    <w:rsid w:val="00E95EB9"/>
    <w:rsid w:val="00EA3AF3"/>
    <w:rsid w:val="00EA4667"/>
    <w:rsid w:val="00EA66E7"/>
    <w:rsid w:val="00EA7E0A"/>
    <w:rsid w:val="00EB1A32"/>
    <w:rsid w:val="00EB3BB9"/>
    <w:rsid w:val="00EC0245"/>
    <w:rsid w:val="00EC2DB2"/>
    <w:rsid w:val="00EC47CE"/>
    <w:rsid w:val="00EC6EDF"/>
    <w:rsid w:val="00ED18A3"/>
    <w:rsid w:val="00ED583E"/>
    <w:rsid w:val="00EE0B1E"/>
    <w:rsid w:val="00EE0D6E"/>
    <w:rsid w:val="00EE1305"/>
    <w:rsid w:val="00EE1873"/>
    <w:rsid w:val="00EE401E"/>
    <w:rsid w:val="00EE43D8"/>
    <w:rsid w:val="00EE4816"/>
    <w:rsid w:val="00EE6387"/>
    <w:rsid w:val="00EF47FC"/>
    <w:rsid w:val="00F04B31"/>
    <w:rsid w:val="00F054EC"/>
    <w:rsid w:val="00F05B9E"/>
    <w:rsid w:val="00F076BE"/>
    <w:rsid w:val="00F134AA"/>
    <w:rsid w:val="00F15559"/>
    <w:rsid w:val="00F15DAD"/>
    <w:rsid w:val="00F21459"/>
    <w:rsid w:val="00F21FA1"/>
    <w:rsid w:val="00F2556D"/>
    <w:rsid w:val="00F302EC"/>
    <w:rsid w:val="00F37F39"/>
    <w:rsid w:val="00F4110B"/>
    <w:rsid w:val="00F428C2"/>
    <w:rsid w:val="00F45BEE"/>
    <w:rsid w:val="00F50758"/>
    <w:rsid w:val="00F50847"/>
    <w:rsid w:val="00F51294"/>
    <w:rsid w:val="00F51758"/>
    <w:rsid w:val="00F548B9"/>
    <w:rsid w:val="00F56951"/>
    <w:rsid w:val="00F56A63"/>
    <w:rsid w:val="00F57AA9"/>
    <w:rsid w:val="00F611F9"/>
    <w:rsid w:val="00F6502B"/>
    <w:rsid w:val="00F736E5"/>
    <w:rsid w:val="00F76072"/>
    <w:rsid w:val="00F7776D"/>
    <w:rsid w:val="00F813DB"/>
    <w:rsid w:val="00F83C3F"/>
    <w:rsid w:val="00F85AB7"/>
    <w:rsid w:val="00F873CD"/>
    <w:rsid w:val="00F90937"/>
    <w:rsid w:val="00F91202"/>
    <w:rsid w:val="00F9703C"/>
    <w:rsid w:val="00FA01F9"/>
    <w:rsid w:val="00FA07E2"/>
    <w:rsid w:val="00FA43D3"/>
    <w:rsid w:val="00FA44C2"/>
    <w:rsid w:val="00FA4642"/>
    <w:rsid w:val="00FA6E1A"/>
    <w:rsid w:val="00FB0A1C"/>
    <w:rsid w:val="00FB148D"/>
    <w:rsid w:val="00FB3113"/>
    <w:rsid w:val="00FB33D4"/>
    <w:rsid w:val="00FB584E"/>
    <w:rsid w:val="00FB7D33"/>
    <w:rsid w:val="00FC263C"/>
    <w:rsid w:val="00FC31DE"/>
    <w:rsid w:val="00FC5DF4"/>
    <w:rsid w:val="00FD6C86"/>
    <w:rsid w:val="00FE0DF4"/>
    <w:rsid w:val="00FE1B8C"/>
    <w:rsid w:val="00FE4760"/>
    <w:rsid w:val="00FF2797"/>
    <w:rsid w:val="00FF7DA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390D6"/>
  <w15:docId w15:val="{9974620E-9C4B-4B1C-A22E-4DDEB8ED9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00A2F"/>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D7278"/>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
    <w:unhideWhenUsed/>
    <w:qFormat/>
    <w:rsid w:val="000A58CF"/>
    <w:pPr>
      <w:keepNext/>
      <w:keepLines/>
      <w:spacing w:before="200" w:after="0"/>
      <w:outlineLvl w:val="1"/>
    </w:pPr>
    <w:rPr>
      <w:rFonts w:ascii="Cambria" w:eastAsia="Times New Roman" w:hAnsi="Cambria"/>
      <w:b/>
      <w:bCs/>
      <w:color w:val="4F81BD"/>
      <w:sz w:val="26"/>
      <w:szCs w:val="26"/>
      <w:lang w:val="de-CH"/>
    </w:rPr>
  </w:style>
  <w:style w:type="paragraph" w:styleId="berschrift3">
    <w:name w:val="heading 3"/>
    <w:basedOn w:val="Standard"/>
    <w:next w:val="Standard"/>
    <w:link w:val="berschrift3Zchn"/>
    <w:uiPriority w:val="9"/>
    <w:semiHidden/>
    <w:unhideWhenUsed/>
    <w:qFormat/>
    <w:rsid w:val="006D0F51"/>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iPriority w:val="9"/>
    <w:unhideWhenUsed/>
    <w:qFormat/>
    <w:rsid w:val="002D1711"/>
    <w:pPr>
      <w:keepNext/>
      <w:keepLines/>
      <w:spacing w:before="200" w:after="0"/>
      <w:outlineLvl w:val="3"/>
    </w:pPr>
    <w:rPr>
      <w:rFonts w:ascii="Cambria" w:eastAsia="Times New Roman" w:hAnsi="Cambria"/>
      <w:b/>
      <w:bCs/>
      <w:i/>
      <w:iCs/>
      <w:color w:val="4F81BD"/>
      <w:lang w:val="de-CH"/>
    </w:rPr>
  </w:style>
  <w:style w:type="paragraph" w:styleId="berschrift5">
    <w:name w:val="heading 5"/>
    <w:basedOn w:val="Standard"/>
    <w:link w:val="berschrift5Zchn"/>
    <w:uiPriority w:val="9"/>
    <w:qFormat/>
    <w:rsid w:val="00B25EF2"/>
    <w:pPr>
      <w:spacing w:before="100" w:beforeAutospacing="1" w:after="100" w:afterAutospacing="1" w:line="240" w:lineRule="auto"/>
      <w:outlineLvl w:val="4"/>
    </w:pPr>
    <w:rPr>
      <w:rFonts w:ascii="Times New Roman" w:eastAsia="Times New Roman" w:hAnsi="Times New Roman"/>
      <w:b/>
      <w:bCs/>
      <w:sz w:val="20"/>
      <w:szCs w:val="20"/>
      <w:lang w:eastAsia="de-DE"/>
    </w:rPr>
  </w:style>
  <w:style w:type="paragraph" w:styleId="berschrift6">
    <w:name w:val="heading 6"/>
    <w:basedOn w:val="Standard"/>
    <w:link w:val="berschrift6Zchn"/>
    <w:uiPriority w:val="9"/>
    <w:qFormat/>
    <w:rsid w:val="00B25EF2"/>
    <w:pPr>
      <w:spacing w:before="100" w:beforeAutospacing="1" w:after="100" w:afterAutospacing="1" w:line="240" w:lineRule="auto"/>
      <w:outlineLvl w:val="5"/>
    </w:pPr>
    <w:rPr>
      <w:rFonts w:ascii="Times New Roman" w:eastAsia="Times New Roman" w:hAnsi="Times New Roman"/>
      <w:b/>
      <w:bCs/>
      <w:sz w:val="15"/>
      <w:szCs w:val="15"/>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B25EF2"/>
    <w:rPr>
      <w:rFonts w:ascii="Times New Roman" w:eastAsia="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rsid w:val="00B25EF2"/>
    <w:rPr>
      <w:rFonts w:ascii="Times New Roman" w:eastAsia="Times New Roman" w:hAnsi="Times New Roman" w:cs="Times New Roman"/>
      <w:b/>
      <w:bCs/>
      <w:sz w:val="15"/>
      <w:szCs w:val="15"/>
      <w:lang w:eastAsia="de-DE"/>
    </w:rPr>
  </w:style>
  <w:style w:type="paragraph" w:styleId="StandardWeb">
    <w:name w:val="Normal (Web)"/>
    <w:basedOn w:val="Standard"/>
    <w:uiPriority w:val="99"/>
    <w:unhideWhenUsed/>
    <w:rsid w:val="00B25EF2"/>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B25EF2"/>
    <w:rPr>
      <w:b/>
      <w:bCs/>
    </w:rPr>
  </w:style>
  <w:style w:type="character" w:customStyle="1" w:styleId="overflow-hidden">
    <w:name w:val="overflow-hidden"/>
    <w:basedOn w:val="Absatz-Standardschriftart"/>
    <w:rsid w:val="00B25EF2"/>
  </w:style>
  <w:style w:type="paragraph" w:styleId="z-Formularbeginn">
    <w:name w:val="HTML Top of Form"/>
    <w:basedOn w:val="Standard"/>
    <w:next w:val="Standard"/>
    <w:link w:val="z-FormularbeginnZchn"/>
    <w:hidden/>
    <w:uiPriority w:val="99"/>
    <w:semiHidden/>
    <w:unhideWhenUsed/>
    <w:rsid w:val="00B25EF2"/>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B25EF2"/>
    <w:rPr>
      <w:rFonts w:ascii="Arial" w:eastAsia="Times New Roman" w:hAnsi="Arial" w:cs="Arial"/>
      <w:vanish/>
      <w:sz w:val="16"/>
      <w:szCs w:val="16"/>
      <w:lang w:eastAsia="de-DE"/>
    </w:rPr>
  </w:style>
  <w:style w:type="paragraph" w:customStyle="1" w:styleId="placeholder">
    <w:name w:val="placeholder"/>
    <w:basedOn w:val="Standard"/>
    <w:rsid w:val="00B25EF2"/>
    <w:pPr>
      <w:spacing w:before="100" w:beforeAutospacing="1" w:after="100" w:afterAutospacing="1" w:line="240" w:lineRule="auto"/>
    </w:pPr>
    <w:rPr>
      <w:rFonts w:ascii="Times New Roman" w:eastAsia="Times New Roman" w:hAnsi="Times New Roman"/>
      <w:sz w:val="24"/>
      <w:szCs w:val="24"/>
      <w:lang w:eastAsia="de-DE"/>
    </w:rPr>
  </w:style>
  <w:style w:type="paragraph" w:styleId="z-Formularende">
    <w:name w:val="HTML Bottom of Form"/>
    <w:basedOn w:val="Standard"/>
    <w:next w:val="Standard"/>
    <w:link w:val="z-FormularendeZchn"/>
    <w:hidden/>
    <w:uiPriority w:val="99"/>
    <w:semiHidden/>
    <w:unhideWhenUsed/>
    <w:rsid w:val="00B25EF2"/>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B25EF2"/>
    <w:rPr>
      <w:rFonts w:ascii="Arial" w:eastAsia="Times New Roman" w:hAnsi="Arial" w:cs="Arial"/>
      <w:vanish/>
      <w:sz w:val="16"/>
      <w:szCs w:val="16"/>
      <w:lang w:eastAsia="de-DE"/>
    </w:rPr>
  </w:style>
  <w:style w:type="character" w:customStyle="1" w:styleId="berschrift3Zchn">
    <w:name w:val="Überschrift 3 Zchn"/>
    <w:basedOn w:val="Absatz-Standardschriftart"/>
    <w:link w:val="berschrift3"/>
    <w:uiPriority w:val="9"/>
    <w:semiHidden/>
    <w:rsid w:val="006D0F51"/>
    <w:rPr>
      <w:rFonts w:ascii="Cambria" w:eastAsia="Times New Roman" w:hAnsi="Cambria" w:cs="Times New Roman"/>
      <w:b/>
      <w:bCs/>
      <w:color w:val="4F81BD"/>
    </w:rPr>
  </w:style>
  <w:style w:type="character" w:customStyle="1" w:styleId="berschrift1Zchn">
    <w:name w:val="Überschrift 1 Zchn"/>
    <w:basedOn w:val="Absatz-Standardschriftart"/>
    <w:link w:val="berschrift1"/>
    <w:uiPriority w:val="9"/>
    <w:rsid w:val="000D7278"/>
    <w:rPr>
      <w:rFonts w:ascii="Cambria" w:eastAsia="Times New Roman" w:hAnsi="Cambria" w:cs="Times New Roman"/>
      <w:b/>
      <w:bCs/>
      <w:color w:val="365F91"/>
      <w:sz w:val="28"/>
      <w:szCs w:val="28"/>
    </w:rPr>
  </w:style>
  <w:style w:type="character" w:styleId="Hyperlink">
    <w:name w:val="Hyperlink"/>
    <w:basedOn w:val="Absatz-Standardschriftart"/>
    <w:uiPriority w:val="99"/>
    <w:unhideWhenUsed/>
    <w:rsid w:val="000D7278"/>
    <w:rPr>
      <w:color w:val="0000FF"/>
      <w:u w:val="single"/>
    </w:rPr>
  </w:style>
  <w:style w:type="paragraph" w:styleId="Verzeichnis1">
    <w:name w:val="toc 1"/>
    <w:basedOn w:val="Standard"/>
    <w:next w:val="Standard"/>
    <w:autoRedefine/>
    <w:uiPriority w:val="39"/>
    <w:unhideWhenUsed/>
    <w:qFormat/>
    <w:rsid w:val="000D7278"/>
    <w:pPr>
      <w:spacing w:after="100" w:line="259" w:lineRule="auto"/>
    </w:pPr>
    <w:rPr>
      <w:lang w:val="de-CH"/>
    </w:rPr>
  </w:style>
  <w:style w:type="paragraph" w:styleId="KeinLeerraum">
    <w:name w:val="No Spacing"/>
    <w:aliases w:val="Bild Unterschrift"/>
    <w:link w:val="KeinLeerraumZchn"/>
    <w:uiPriority w:val="1"/>
    <w:qFormat/>
    <w:rsid w:val="000D7278"/>
    <w:rPr>
      <w:sz w:val="22"/>
      <w:szCs w:val="22"/>
      <w:lang w:val="de-CH" w:eastAsia="en-US"/>
    </w:rPr>
  </w:style>
  <w:style w:type="character" w:customStyle="1" w:styleId="KeinLeerraumZchn">
    <w:name w:val="Kein Leerraum Zchn"/>
    <w:aliases w:val="Bild Unterschrift Zchn"/>
    <w:link w:val="KeinLeerraum"/>
    <w:uiPriority w:val="1"/>
    <w:rsid w:val="000D7278"/>
    <w:rPr>
      <w:sz w:val="22"/>
      <w:szCs w:val="22"/>
      <w:lang w:val="de-CH" w:eastAsia="en-US" w:bidi="ar-SA"/>
    </w:rPr>
  </w:style>
  <w:style w:type="paragraph" w:styleId="Sprechblasentext">
    <w:name w:val="Balloon Text"/>
    <w:basedOn w:val="Standard"/>
    <w:link w:val="SprechblasentextZchn"/>
    <w:uiPriority w:val="99"/>
    <w:semiHidden/>
    <w:unhideWhenUsed/>
    <w:rsid w:val="000D72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7278"/>
    <w:rPr>
      <w:rFonts w:ascii="Tahoma" w:hAnsi="Tahoma" w:cs="Tahoma"/>
      <w:sz w:val="16"/>
      <w:szCs w:val="16"/>
    </w:rPr>
  </w:style>
  <w:style w:type="paragraph" w:styleId="Verzeichnis3">
    <w:name w:val="toc 3"/>
    <w:basedOn w:val="Standard"/>
    <w:next w:val="Standard"/>
    <w:autoRedefine/>
    <w:uiPriority w:val="39"/>
    <w:unhideWhenUsed/>
    <w:qFormat/>
    <w:rsid w:val="00C81D8C"/>
    <w:pPr>
      <w:spacing w:after="100"/>
      <w:ind w:left="440"/>
    </w:pPr>
  </w:style>
  <w:style w:type="paragraph" w:styleId="Listenabsatz">
    <w:name w:val="List Paragraph"/>
    <w:basedOn w:val="Standard"/>
    <w:uiPriority w:val="34"/>
    <w:qFormat/>
    <w:rsid w:val="004A7A30"/>
    <w:pPr>
      <w:spacing w:after="0" w:line="240" w:lineRule="auto"/>
      <w:ind w:left="720"/>
    </w:pPr>
    <w:rPr>
      <w:rFonts w:cs="Calibri"/>
      <w:lang w:eastAsia="de-DE"/>
    </w:rPr>
  </w:style>
  <w:style w:type="character" w:styleId="Hervorhebung">
    <w:name w:val="Emphasis"/>
    <w:basedOn w:val="Absatz-Standardschriftart"/>
    <w:uiPriority w:val="20"/>
    <w:qFormat/>
    <w:rsid w:val="00AA7216"/>
    <w:rPr>
      <w:i/>
      <w:iCs/>
    </w:rPr>
  </w:style>
  <w:style w:type="paragraph" w:styleId="Kopfzeile">
    <w:name w:val="header"/>
    <w:basedOn w:val="Standard"/>
    <w:link w:val="KopfzeileZchn"/>
    <w:uiPriority w:val="99"/>
    <w:unhideWhenUsed/>
    <w:rsid w:val="007B2C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2C36"/>
  </w:style>
  <w:style w:type="paragraph" w:styleId="Fuzeile">
    <w:name w:val="footer"/>
    <w:basedOn w:val="Standard"/>
    <w:link w:val="FuzeileZchn"/>
    <w:uiPriority w:val="99"/>
    <w:unhideWhenUsed/>
    <w:rsid w:val="007B2C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2C36"/>
  </w:style>
  <w:style w:type="character" w:customStyle="1" w:styleId="relative">
    <w:name w:val="relative"/>
    <w:basedOn w:val="Absatz-Standardschriftart"/>
    <w:rsid w:val="00307E78"/>
  </w:style>
  <w:style w:type="paragraph" w:styleId="Inhaltsverzeichnisberschrift">
    <w:name w:val="TOC Heading"/>
    <w:basedOn w:val="berschrift1"/>
    <w:next w:val="Standard"/>
    <w:uiPriority w:val="39"/>
    <w:unhideWhenUsed/>
    <w:qFormat/>
    <w:rsid w:val="00E55C73"/>
    <w:pPr>
      <w:outlineLvl w:val="9"/>
    </w:pPr>
  </w:style>
  <w:style w:type="paragraph" w:styleId="Verzeichnis2">
    <w:name w:val="toc 2"/>
    <w:basedOn w:val="Standard"/>
    <w:next w:val="Standard"/>
    <w:autoRedefine/>
    <w:uiPriority w:val="39"/>
    <w:unhideWhenUsed/>
    <w:qFormat/>
    <w:rsid w:val="00E55C73"/>
    <w:pPr>
      <w:spacing w:after="100"/>
      <w:ind w:left="220"/>
    </w:pPr>
    <w:rPr>
      <w:rFonts w:eastAsia="Times New Roman"/>
    </w:rPr>
  </w:style>
  <w:style w:type="character" w:customStyle="1" w:styleId="berschrift2Zchn">
    <w:name w:val="Überschrift 2 Zchn"/>
    <w:basedOn w:val="Absatz-Standardschriftart"/>
    <w:link w:val="berschrift2"/>
    <w:uiPriority w:val="9"/>
    <w:rsid w:val="000A58CF"/>
    <w:rPr>
      <w:rFonts w:ascii="Cambria" w:eastAsia="Times New Roman" w:hAnsi="Cambria" w:cs="Times New Roman"/>
      <w:b/>
      <w:bCs/>
      <w:color w:val="4F81BD"/>
      <w:sz w:val="26"/>
      <w:szCs w:val="26"/>
      <w:lang w:val="de-CH"/>
    </w:rPr>
  </w:style>
  <w:style w:type="paragraph" w:customStyle="1" w:styleId="FreieForm">
    <w:name w:val="Freie Form"/>
    <w:basedOn w:val="Standard"/>
    <w:rsid w:val="00C32A41"/>
    <w:pPr>
      <w:spacing w:after="0" w:line="240" w:lineRule="auto"/>
    </w:pPr>
    <w:rPr>
      <w:rFonts w:ascii="Helvetica" w:hAnsi="Helvetica" w:cs="Helvetica"/>
      <w:color w:val="000000"/>
      <w:sz w:val="32"/>
      <w:szCs w:val="32"/>
      <w:lang w:val="de-CH" w:eastAsia="de-CH"/>
    </w:rPr>
  </w:style>
  <w:style w:type="paragraph" w:styleId="Textkrper">
    <w:name w:val="Body Text"/>
    <w:basedOn w:val="Standard"/>
    <w:link w:val="TextkrperZchn"/>
    <w:uiPriority w:val="1"/>
    <w:qFormat/>
    <w:rsid w:val="0090792E"/>
    <w:pPr>
      <w:spacing w:after="240" w:line="240" w:lineRule="atLeast"/>
      <w:ind w:left="1080"/>
      <w:jc w:val="both"/>
    </w:pPr>
    <w:rPr>
      <w:rFonts w:ascii="Arial" w:eastAsia="Times New Roman" w:hAnsi="Arial"/>
      <w:spacing w:val="-5"/>
      <w:sz w:val="20"/>
      <w:szCs w:val="20"/>
      <w:lang w:eastAsia="de-DE"/>
    </w:rPr>
  </w:style>
  <w:style w:type="character" w:customStyle="1" w:styleId="TextkrperZchn">
    <w:name w:val="Textkörper Zchn"/>
    <w:basedOn w:val="Absatz-Standardschriftart"/>
    <w:link w:val="Textkrper"/>
    <w:uiPriority w:val="1"/>
    <w:rsid w:val="0090792E"/>
    <w:rPr>
      <w:rFonts w:ascii="Arial" w:eastAsia="Times New Roman" w:hAnsi="Arial" w:cs="Times New Roman"/>
      <w:spacing w:val="-5"/>
      <w:sz w:val="20"/>
      <w:szCs w:val="20"/>
      <w:lang w:eastAsia="de-DE"/>
    </w:rPr>
  </w:style>
  <w:style w:type="character" w:customStyle="1" w:styleId="berschrift4Zchn">
    <w:name w:val="Überschrift 4 Zchn"/>
    <w:basedOn w:val="Absatz-Standardschriftart"/>
    <w:link w:val="berschrift4"/>
    <w:uiPriority w:val="9"/>
    <w:rsid w:val="002D1711"/>
    <w:rPr>
      <w:rFonts w:ascii="Cambria" w:eastAsia="Times New Roman" w:hAnsi="Cambria" w:cs="Times New Roman"/>
      <w:b/>
      <w:bCs/>
      <w:i/>
      <w:iCs/>
      <w:color w:val="4F81BD"/>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05">
      <w:bodyDiv w:val="1"/>
      <w:marLeft w:val="0"/>
      <w:marRight w:val="0"/>
      <w:marTop w:val="0"/>
      <w:marBottom w:val="0"/>
      <w:divBdr>
        <w:top w:val="none" w:sz="0" w:space="0" w:color="auto"/>
        <w:left w:val="none" w:sz="0" w:space="0" w:color="auto"/>
        <w:bottom w:val="none" w:sz="0" w:space="0" w:color="auto"/>
        <w:right w:val="none" w:sz="0" w:space="0" w:color="auto"/>
      </w:divBdr>
    </w:div>
    <w:div w:id="23212197">
      <w:bodyDiv w:val="1"/>
      <w:marLeft w:val="0"/>
      <w:marRight w:val="0"/>
      <w:marTop w:val="0"/>
      <w:marBottom w:val="0"/>
      <w:divBdr>
        <w:top w:val="none" w:sz="0" w:space="0" w:color="auto"/>
        <w:left w:val="none" w:sz="0" w:space="0" w:color="auto"/>
        <w:bottom w:val="none" w:sz="0" w:space="0" w:color="auto"/>
        <w:right w:val="none" w:sz="0" w:space="0" w:color="auto"/>
      </w:divBdr>
    </w:div>
    <w:div w:id="27336895">
      <w:bodyDiv w:val="1"/>
      <w:marLeft w:val="0"/>
      <w:marRight w:val="0"/>
      <w:marTop w:val="0"/>
      <w:marBottom w:val="0"/>
      <w:divBdr>
        <w:top w:val="none" w:sz="0" w:space="0" w:color="auto"/>
        <w:left w:val="none" w:sz="0" w:space="0" w:color="auto"/>
        <w:bottom w:val="none" w:sz="0" w:space="0" w:color="auto"/>
        <w:right w:val="none" w:sz="0" w:space="0" w:color="auto"/>
      </w:divBdr>
    </w:div>
    <w:div w:id="42410493">
      <w:bodyDiv w:val="1"/>
      <w:marLeft w:val="0"/>
      <w:marRight w:val="0"/>
      <w:marTop w:val="0"/>
      <w:marBottom w:val="0"/>
      <w:divBdr>
        <w:top w:val="none" w:sz="0" w:space="0" w:color="auto"/>
        <w:left w:val="none" w:sz="0" w:space="0" w:color="auto"/>
        <w:bottom w:val="none" w:sz="0" w:space="0" w:color="auto"/>
        <w:right w:val="none" w:sz="0" w:space="0" w:color="auto"/>
      </w:divBdr>
    </w:div>
    <w:div w:id="55789762">
      <w:bodyDiv w:val="1"/>
      <w:marLeft w:val="0"/>
      <w:marRight w:val="0"/>
      <w:marTop w:val="0"/>
      <w:marBottom w:val="0"/>
      <w:divBdr>
        <w:top w:val="none" w:sz="0" w:space="0" w:color="auto"/>
        <w:left w:val="none" w:sz="0" w:space="0" w:color="auto"/>
        <w:bottom w:val="none" w:sz="0" w:space="0" w:color="auto"/>
        <w:right w:val="none" w:sz="0" w:space="0" w:color="auto"/>
      </w:divBdr>
    </w:div>
    <w:div w:id="61953296">
      <w:bodyDiv w:val="1"/>
      <w:marLeft w:val="0"/>
      <w:marRight w:val="0"/>
      <w:marTop w:val="0"/>
      <w:marBottom w:val="0"/>
      <w:divBdr>
        <w:top w:val="none" w:sz="0" w:space="0" w:color="auto"/>
        <w:left w:val="none" w:sz="0" w:space="0" w:color="auto"/>
        <w:bottom w:val="none" w:sz="0" w:space="0" w:color="auto"/>
        <w:right w:val="none" w:sz="0" w:space="0" w:color="auto"/>
      </w:divBdr>
    </w:div>
    <w:div w:id="64887704">
      <w:bodyDiv w:val="1"/>
      <w:marLeft w:val="0"/>
      <w:marRight w:val="0"/>
      <w:marTop w:val="0"/>
      <w:marBottom w:val="0"/>
      <w:divBdr>
        <w:top w:val="none" w:sz="0" w:space="0" w:color="auto"/>
        <w:left w:val="none" w:sz="0" w:space="0" w:color="auto"/>
        <w:bottom w:val="none" w:sz="0" w:space="0" w:color="auto"/>
        <w:right w:val="none" w:sz="0" w:space="0" w:color="auto"/>
      </w:divBdr>
    </w:div>
    <w:div w:id="122818438">
      <w:bodyDiv w:val="1"/>
      <w:marLeft w:val="0"/>
      <w:marRight w:val="0"/>
      <w:marTop w:val="0"/>
      <w:marBottom w:val="0"/>
      <w:divBdr>
        <w:top w:val="none" w:sz="0" w:space="0" w:color="auto"/>
        <w:left w:val="none" w:sz="0" w:space="0" w:color="auto"/>
        <w:bottom w:val="none" w:sz="0" w:space="0" w:color="auto"/>
        <w:right w:val="none" w:sz="0" w:space="0" w:color="auto"/>
      </w:divBdr>
    </w:div>
    <w:div w:id="136805384">
      <w:bodyDiv w:val="1"/>
      <w:marLeft w:val="0"/>
      <w:marRight w:val="0"/>
      <w:marTop w:val="0"/>
      <w:marBottom w:val="0"/>
      <w:divBdr>
        <w:top w:val="none" w:sz="0" w:space="0" w:color="auto"/>
        <w:left w:val="none" w:sz="0" w:space="0" w:color="auto"/>
        <w:bottom w:val="none" w:sz="0" w:space="0" w:color="auto"/>
        <w:right w:val="none" w:sz="0" w:space="0" w:color="auto"/>
      </w:divBdr>
    </w:div>
    <w:div w:id="146097602">
      <w:bodyDiv w:val="1"/>
      <w:marLeft w:val="0"/>
      <w:marRight w:val="0"/>
      <w:marTop w:val="0"/>
      <w:marBottom w:val="0"/>
      <w:divBdr>
        <w:top w:val="none" w:sz="0" w:space="0" w:color="auto"/>
        <w:left w:val="none" w:sz="0" w:space="0" w:color="auto"/>
        <w:bottom w:val="none" w:sz="0" w:space="0" w:color="auto"/>
        <w:right w:val="none" w:sz="0" w:space="0" w:color="auto"/>
      </w:divBdr>
      <w:divsChild>
        <w:div w:id="558176455">
          <w:marLeft w:val="0"/>
          <w:marRight w:val="0"/>
          <w:marTop w:val="0"/>
          <w:marBottom w:val="0"/>
          <w:divBdr>
            <w:top w:val="none" w:sz="0" w:space="0" w:color="auto"/>
            <w:left w:val="none" w:sz="0" w:space="0" w:color="auto"/>
            <w:bottom w:val="none" w:sz="0" w:space="0" w:color="auto"/>
            <w:right w:val="none" w:sz="0" w:space="0" w:color="auto"/>
          </w:divBdr>
          <w:divsChild>
            <w:div w:id="90660261">
              <w:marLeft w:val="0"/>
              <w:marRight w:val="0"/>
              <w:marTop w:val="0"/>
              <w:marBottom w:val="0"/>
              <w:divBdr>
                <w:top w:val="none" w:sz="0" w:space="0" w:color="auto"/>
                <w:left w:val="none" w:sz="0" w:space="0" w:color="auto"/>
                <w:bottom w:val="none" w:sz="0" w:space="0" w:color="auto"/>
                <w:right w:val="none" w:sz="0" w:space="0" w:color="auto"/>
              </w:divBdr>
              <w:divsChild>
                <w:div w:id="522062205">
                  <w:marLeft w:val="0"/>
                  <w:marRight w:val="0"/>
                  <w:marTop w:val="0"/>
                  <w:marBottom w:val="0"/>
                  <w:divBdr>
                    <w:top w:val="none" w:sz="0" w:space="0" w:color="auto"/>
                    <w:left w:val="none" w:sz="0" w:space="0" w:color="auto"/>
                    <w:bottom w:val="none" w:sz="0" w:space="0" w:color="auto"/>
                    <w:right w:val="none" w:sz="0" w:space="0" w:color="auto"/>
                  </w:divBdr>
                  <w:divsChild>
                    <w:div w:id="387190629">
                      <w:marLeft w:val="0"/>
                      <w:marRight w:val="0"/>
                      <w:marTop w:val="0"/>
                      <w:marBottom w:val="0"/>
                      <w:divBdr>
                        <w:top w:val="none" w:sz="0" w:space="0" w:color="auto"/>
                        <w:left w:val="none" w:sz="0" w:space="0" w:color="auto"/>
                        <w:bottom w:val="none" w:sz="0" w:space="0" w:color="auto"/>
                        <w:right w:val="none" w:sz="0" w:space="0" w:color="auto"/>
                      </w:divBdr>
                      <w:divsChild>
                        <w:div w:id="1402169745">
                          <w:marLeft w:val="0"/>
                          <w:marRight w:val="0"/>
                          <w:marTop w:val="0"/>
                          <w:marBottom w:val="0"/>
                          <w:divBdr>
                            <w:top w:val="none" w:sz="0" w:space="0" w:color="auto"/>
                            <w:left w:val="none" w:sz="0" w:space="0" w:color="auto"/>
                            <w:bottom w:val="none" w:sz="0" w:space="0" w:color="auto"/>
                            <w:right w:val="none" w:sz="0" w:space="0" w:color="auto"/>
                          </w:divBdr>
                          <w:divsChild>
                            <w:div w:id="966164051">
                              <w:marLeft w:val="0"/>
                              <w:marRight w:val="0"/>
                              <w:marTop w:val="0"/>
                              <w:marBottom w:val="0"/>
                              <w:divBdr>
                                <w:top w:val="none" w:sz="0" w:space="0" w:color="auto"/>
                                <w:left w:val="none" w:sz="0" w:space="0" w:color="auto"/>
                                <w:bottom w:val="none" w:sz="0" w:space="0" w:color="auto"/>
                                <w:right w:val="none" w:sz="0" w:space="0" w:color="auto"/>
                              </w:divBdr>
                              <w:divsChild>
                                <w:div w:id="2083212598">
                                  <w:marLeft w:val="0"/>
                                  <w:marRight w:val="0"/>
                                  <w:marTop w:val="0"/>
                                  <w:marBottom w:val="0"/>
                                  <w:divBdr>
                                    <w:top w:val="none" w:sz="0" w:space="0" w:color="auto"/>
                                    <w:left w:val="none" w:sz="0" w:space="0" w:color="auto"/>
                                    <w:bottom w:val="none" w:sz="0" w:space="0" w:color="auto"/>
                                    <w:right w:val="none" w:sz="0" w:space="0" w:color="auto"/>
                                  </w:divBdr>
                                  <w:divsChild>
                                    <w:div w:id="932125164">
                                      <w:marLeft w:val="0"/>
                                      <w:marRight w:val="0"/>
                                      <w:marTop w:val="0"/>
                                      <w:marBottom w:val="0"/>
                                      <w:divBdr>
                                        <w:top w:val="none" w:sz="0" w:space="0" w:color="auto"/>
                                        <w:left w:val="none" w:sz="0" w:space="0" w:color="auto"/>
                                        <w:bottom w:val="none" w:sz="0" w:space="0" w:color="auto"/>
                                        <w:right w:val="none" w:sz="0" w:space="0" w:color="auto"/>
                                      </w:divBdr>
                                      <w:divsChild>
                                        <w:div w:id="451100121">
                                          <w:marLeft w:val="0"/>
                                          <w:marRight w:val="0"/>
                                          <w:marTop w:val="0"/>
                                          <w:marBottom w:val="0"/>
                                          <w:divBdr>
                                            <w:top w:val="none" w:sz="0" w:space="0" w:color="auto"/>
                                            <w:left w:val="none" w:sz="0" w:space="0" w:color="auto"/>
                                            <w:bottom w:val="none" w:sz="0" w:space="0" w:color="auto"/>
                                            <w:right w:val="none" w:sz="0" w:space="0" w:color="auto"/>
                                          </w:divBdr>
                                          <w:divsChild>
                                            <w:div w:id="20973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7731">
          <w:marLeft w:val="0"/>
          <w:marRight w:val="0"/>
          <w:marTop w:val="0"/>
          <w:marBottom w:val="0"/>
          <w:divBdr>
            <w:top w:val="none" w:sz="0" w:space="0" w:color="auto"/>
            <w:left w:val="none" w:sz="0" w:space="0" w:color="auto"/>
            <w:bottom w:val="none" w:sz="0" w:space="0" w:color="auto"/>
            <w:right w:val="none" w:sz="0" w:space="0" w:color="auto"/>
          </w:divBdr>
          <w:divsChild>
            <w:div w:id="1040980139">
              <w:marLeft w:val="0"/>
              <w:marRight w:val="0"/>
              <w:marTop w:val="0"/>
              <w:marBottom w:val="0"/>
              <w:divBdr>
                <w:top w:val="none" w:sz="0" w:space="0" w:color="auto"/>
                <w:left w:val="none" w:sz="0" w:space="0" w:color="auto"/>
                <w:bottom w:val="none" w:sz="0" w:space="0" w:color="auto"/>
                <w:right w:val="none" w:sz="0" w:space="0" w:color="auto"/>
              </w:divBdr>
              <w:divsChild>
                <w:div w:id="958099772">
                  <w:marLeft w:val="0"/>
                  <w:marRight w:val="0"/>
                  <w:marTop w:val="0"/>
                  <w:marBottom w:val="0"/>
                  <w:divBdr>
                    <w:top w:val="none" w:sz="0" w:space="0" w:color="auto"/>
                    <w:left w:val="none" w:sz="0" w:space="0" w:color="auto"/>
                    <w:bottom w:val="none" w:sz="0" w:space="0" w:color="auto"/>
                    <w:right w:val="none" w:sz="0" w:space="0" w:color="auto"/>
                  </w:divBdr>
                  <w:divsChild>
                    <w:div w:id="2035842742">
                      <w:marLeft w:val="0"/>
                      <w:marRight w:val="0"/>
                      <w:marTop w:val="0"/>
                      <w:marBottom w:val="0"/>
                      <w:divBdr>
                        <w:top w:val="none" w:sz="0" w:space="0" w:color="auto"/>
                        <w:left w:val="none" w:sz="0" w:space="0" w:color="auto"/>
                        <w:bottom w:val="none" w:sz="0" w:space="0" w:color="auto"/>
                        <w:right w:val="none" w:sz="0" w:space="0" w:color="auto"/>
                      </w:divBdr>
                      <w:divsChild>
                        <w:div w:id="1137455928">
                          <w:marLeft w:val="0"/>
                          <w:marRight w:val="0"/>
                          <w:marTop w:val="0"/>
                          <w:marBottom w:val="0"/>
                          <w:divBdr>
                            <w:top w:val="none" w:sz="0" w:space="0" w:color="auto"/>
                            <w:left w:val="none" w:sz="0" w:space="0" w:color="auto"/>
                            <w:bottom w:val="none" w:sz="0" w:space="0" w:color="auto"/>
                            <w:right w:val="none" w:sz="0" w:space="0" w:color="auto"/>
                          </w:divBdr>
                          <w:divsChild>
                            <w:div w:id="328794843">
                              <w:marLeft w:val="0"/>
                              <w:marRight w:val="0"/>
                              <w:marTop w:val="0"/>
                              <w:marBottom w:val="0"/>
                              <w:divBdr>
                                <w:top w:val="none" w:sz="0" w:space="0" w:color="auto"/>
                                <w:left w:val="none" w:sz="0" w:space="0" w:color="auto"/>
                                <w:bottom w:val="none" w:sz="0" w:space="0" w:color="auto"/>
                                <w:right w:val="none" w:sz="0" w:space="0" w:color="auto"/>
                              </w:divBdr>
                              <w:divsChild>
                                <w:div w:id="333649035">
                                  <w:marLeft w:val="0"/>
                                  <w:marRight w:val="0"/>
                                  <w:marTop w:val="0"/>
                                  <w:marBottom w:val="0"/>
                                  <w:divBdr>
                                    <w:top w:val="none" w:sz="0" w:space="0" w:color="auto"/>
                                    <w:left w:val="none" w:sz="0" w:space="0" w:color="auto"/>
                                    <w:bottom w:val="none" w:sz="0" w:space="0" w:color="auto"/>
                                    <w:right w:val="none" w:sz="0" w:space="0" w:color="auto"/>
                                  </w:divBdr>
                                  <w:divsChild>
                                    <w:div w:id="1667397868">
                                      <w:marLeft w:val="0"/>
                                      <w:marRight w:val="0"/>
                                      <w:marTop w:val="0"/>
                                      <w:marBottom w:val="0"/>
                                      <w:divBdr>
                                        <w:top w:val="none" w:sz="0" w:space="0" w:color="auto"/>
                                        <w:left w:val="none" w:sz="0" w:space="0" w:color="auto"/>
                                        <w:bottom w:val="none" w:sz="0" w:space="0" w:color="auto"/>
                                        <w:right w:val="none" w:sz="0" w:space="0" w:color="auto"/>
                                      </w:divBdr>
                                      <w:divsChild>
                                        <w:div w:id="1832940835">
                                          <w:marLeft w:val="0"/>
                                          <w:marRight w:val="0"/>
                                          <w:marTop w:val="0"/>
                                          <w:marBottom w:val="0"/>
                                          <w:divBdr>
                                            <w:top w:val="none" w:sz="0" w:space="0" w:color="auto"/>
                                            <w:left w:val="none" w:sz="0" w:space="0" w:color="auto"/>
                                            <w:bottom w:val="none" w:sz="0" w:space="0" w:color="auto"/>
                                            <w:right w:val="none" w:sz="0" w:space="0" w:color="auto"/>
                                          </w:divBdr>
                                          <w:divsChild>
                                            <w:div w:id="44718062">
                                              <w:marLeft w:val="0"/>
                                              <w:marRight w:val="0"/>
                                              <w:marTop w:val="0"/>
                                              <w:marBottom w:val="0"/>
                                              <w:divBdr>
                                                <w:top w:val="none" w:sz="0" w:space="0" w:color="auto"/>
                                                <w:left w:val="none" w:sz="0" w:space="0" w:color="auto"/>
                                                <w:bottom w:val="none" w:sz="0" w:space="0" w:color="auto"/>
                                                <w:right w:val="none" w:sz="0" w:space="0" w:color="auto"/>
                                              </w:divBdr>
                                              <w:divsChild>
                                                <w:div w:id="635993837">
                                                  <w:marLeft w:val="0"/>
                                                  <w:marRight w:val="0"/>
                                                  <w:marTop w:val="0"/>
                                                  <w:marBottom w:val="0"/>
                                                  <w:divBdr>
                                                    <w:top w:val="none" w:sz="0" w:space="0" w:color="auto"/>
                                                    <w:left w:val="none" w:sz="0" w:space="0" w:color="auto"/>
                                                    <w:bottom w:val="none" w:sz="0" w:space="0" w:color="auto"/>
                                                    <w:right w:val="none" w:sz="0" w:space="0" w:color="auto"/>
                                                  </w:divBdr>
                                                  <w:divsChild>
                                                    <w:div w:id="645666051">
                                                      <w:marLeft w:val="0"/>
                                                      <w:marRight w:val="0"/>
                                                      <w:marTop w:val="0"/>
                                                      <w:marBottom w:val="0"/>
                                                      <w:divBdr>
                                                        <w:top w:val="none" w:sz="0" w:space="0" w:color="auto"/>
                                                        <w:left w:val="none" w:sz="0" w:space="0" w:color="auto"/>
                                                        <w:bottom w:val="none" w:sz="0" w:space="0" w:color="auto"/>
                                                        <w:right w:val="none" w:sz="0" w:space="0" w:color="auto"/>
                                                      </w:divBdr>
                                                      <w:divsChild>
                                                        <w:div w:id="827601818">
                                                          <w:marLeft w:val="0"/>
                                                          <w:marRight w:val="0"/>
                                                          <w:marTop w:val="0"/>
                                                          <w:marBottom w:val="0"/>
                                                          <w:divBdr>
                                                            <w:top w:val="none" w:sz="0" w:space="0" w:color="auto"/>
                                                            <w:left w:val="none" w:sz="0" w:space="0" w:color="auto"/>
                                                            <w:bottom w:val="none" w:sz="0" w:space="0" w:color="auto"/>
                                                            <w:right w:val="none" w:sz="0" w:space="0" w:color="auto"/>
                                                          </w:divBdr>
                                                          <w:divsChild>
                                                            <w:div w:id="19067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91080">
                              <w:marLeft w:val="0"/>
                              <w:marRight w:val="0"/>
                              <w:marTop w:val="0"/>
                              <w:marBottom w:val="0"/>
                              <w:divBdr>
                                <w:top w:val="none" w:sz="0" w:space="0" w:color="auto"/>
                                <w:left w:val="none" w:sz="0" w:space="0" w:color="auto"/>
                                <w:bottom w:val="none" w:sz="0" w:space="0" w:color="auto"/>
                                <w:right w:val="none" w:sz="0" w:space="0" w:color="auto"/>
                              </w:divBdr>
                              <w:divsChild>
                                <w:div w:id="1197087351">
                                  <w:marLeft w:val="0"/>
                                  <w:marRight w:val="0"/>
                                  <w:marTop w:val="0"/>
                                  <w:marBottom w:val="0"/>
                                  <w:divBdr>
                                    <w:top w:val="none" w:sz="0" w:space="0" w:color="auto"/>
                                    <w:left w:val="none" w:sz="0" w:space="0" w:color="auto"/>
                                    <w:bottom w:val="none" w:sz="0" w:space="0" w:color="auto"/>
                                    <w:right w:val="none" w:sz="0" w:space="0" w:color="auto"/>
                                  </w:divBdr>
                                  <w:divsChild>
                                    <w:div w:id="157771645">
                                      <w:marLeft w:val="0"/>
                                      <w:marRight w:val="0"/>
                                      <w:marTop w:val="0"/>
                                      <w:marBottom w:val="0"/>
                                      <w:divBdr>
                                        <w:top w:val="none" w:sz="0" w:space="0" w:color="auto"/>
                                        <w:left w:val="none" w:sz="0" w:space="0" w:color="auto"/>
                                        <w:bottom w:val="none" w:sz="0" w:space="0" w:color="auto"/>
                                        <w:right w:val="none" w:sz="0" w:space="0" w:color="auto"/>
                                      </w:divBdr>
                                      <w:divsChild>
                                        <w:div w:id="1592009370">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sChild>
                                                <w:div w:id="1534880239">
                                                  <w:marLeft w:val="0"/>
                                                  <w:marRight w:val="0"/>
                                                  <w:marTop w:val="0"/>
                                                  <w:marBottom w:val="0"/>
                                                  <w:divBdr>
                                                    <w:top w:val="none" w:sz="0" w:space="0" w:color="auto"/>
                                                    <w:left w:val="none" w:sz="0" w:space="0" w:color="auto"/>
                                                    <w:bottom w:val="none" w:sz="0" w:space="0" w:color="auto"/>
                                                    <w:right w:val="none" w:sz="0" w:space="0" w:color="auto"/>
                                                  </w:divBdr>
                                                  <w:divsChild>
                                                    <w:div w:id="1346010854">
                                                      <w:marLeft w:val="0"/>
                                                      <w:marRight w:val="0"/>
                                                      <w:marTop w:val="0"/>
                                                      <w:marBottom w:val="0"/>
                                                      <w:divBdr>
                                                        <w:top w:val="none" w:sz="0" w:space="0" w:color="auto"/>
                                                        <w:left w:val="none" w:sz="0" w:space="0" w:color="auto"/>
                                                        <w:bottom w:val="none" w:sz="0" w:space="0" w:color="auto"/>
                                                        <w:right w:val="none" w:sz="0" w:space="0" w:color="auto"/>
                                                      </w:divBdr>
                                                      <w:divsChild>
                                                        <w:div w:id="168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78661">
                                              <w:marLeft w:val="0"/>
                                              <w:marRight w:val="0"/>
                                              <w:marTop w:val="0"/>
                                              <w:marBottom w:val="0"/>
                                              <w:divBdr>
                                                <w:top w:val="none" w:sz="0" w:space="0" w:color="auto"/>
                                                <w:left w:val="none" w:sz="0" w:space="0" w:color="auto"/>
                                                <w:bottom w:val="none" w:sz="0" w:space="0" w:color="auto"/>
                                                <w:right w:val="none" w:sz="0" w:space="0" w:color="auto"/>
                                              </w:divBdr>
                                              <w:divsChild>
                                                <w:div w:id="545338410">
                                                  <w:marLeft w:val="0"/>
                                                  <w:marRight w:val="0"/>
                                                  <w:marTop w:val="0"/>
                                                  <w:marBottom w:val="0"/>
                                                  <w:divBdr>
                                                    <w:top w:val="none" w:sz="0" w:space="0" w:color="auto"/>
                                                    <w:left w:val="none" w:sz="0" w:space="0" w:color="auto"/>
                                                    <w:bottom w:val="none" w:sz="0" w:space="0" w:color="auto"/>
                                                    <w:right w:val="none" w:sz="0" w:space="0" w:color="auto"/>
                                                  </w:divBdr>
                                                  <w:divsChild>
                                                    <w:div w:id="941647863">
                                                      <w:marLeft w:val="0"/>
                                                      <w:marRight w:val="0"/>
                                                      <w:marTop w:val="0"/>
                                                      <w:marBottom w:val="0"/>
                                                      <w:divBdr>
                                                        <w:top w:val="none" w:sz="0" w:space="0" w:color="auto"/>
                                                        <w:left w:val="none" w:sz="0" w:space="0" w:color="auto"/>
                                                        <w:bottom w:val="none" w:sz="0" w:space="0" w:color="auto"/>
                                                        <w:right w:val="none" w:sz="0" w:space="0" w:color="auto"/>
                                                      </w:divBdr>
                                                      <w:divsChild>
                                                        <w:div w:id="14262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10926">
                                      <w:marLeft w:val="0"/>
                                      <w:marRight w:val="0"/>
                                      <w:marTop w:val="0"/>
                                      <w:marBottom w:val="0"/>
                                      <w:divBdr>
                                        <w:top w:val="none" w:sz="0" w:space="0" w:color="auto"/>
                                        <w:left w:val="none" w:sz="0" w:space="0" w:color="auto"/>
                                        <w:bottom w:val="none" w:sz="0" w:space="0" w:color="auto"/>
                                        <w:right w:val="none" w:sz="0" w:space="0" w:color="auto"/>
                                      </w:divBdr>
                                      <w:divsChild>
                                        <w:div w:id="320502265">
                                          <w:marLeft w:val="0"/>
                                          <w:marRight w:val="0"/>
                                          <w:marTop w:val="0"/>
                                          <w:marBottom w:val="0"/>
                                          <w:divBdr>
                                            <w:top w:val="none" w:sz="0" w:space="0" w:color="auto"/>
                                            <w:left w:val="none" w:sz="0" w:space="0" w:color="auto"/>
                                            <w:bottom w:val="none" w:sz="0" w:space="0" w:color="auto"/>
                                            <w:right w:val="none" w:sz="0" w:space="0" w:color="auto"/>
                                          </w:divBdr>
                                          <w:divsChild>
                                            <w:div w:id="1967809360">
                                              <w:marLeft w:val="0"/>
                                              <w:marRight w:val="0"/>
                                              <w:marTop w:val="0"/>
                                              <w:marBottom w:val="0"/>
                                              <w:divBdr>
                                                <w:top w:val="none" w:sz="0" w:space="0" w:color="auto"/>
                                                <w:left w:val="none" w:sz="0" w:space="0" w:color="auto"/>
                                                <w:bottom w:val="none" w:sz="0" w:space="0" w:color="auto"/>
                                                <w:right w:val="none" w:sz="0" w:space="0" w:color="auto"/>
                                              </w:divBdr>
                                              <w:divsChild>
                                                <w:div w:id="997223511">
                                                  <w:marLeft w:val="0"/>
                                                  <w:marRight w:val="0"/>
                                                  <w:marTop w:val="0"/>
                                                  <w:marBottom w:val="0"/>
                                                  <w:divBdr>
                                                    <w:top w:val="none" w:sz="0" w:space="0" w:color="auto"/>
                                                    <w:left w:val="none" w:sz="0" w:space="0" w:color="auto"/>
                                                    <w:bottom w:val="none" w:sz="0" w:space="0" w:color="auto"/>
                                                    <w:right w:val="none" w:sz="0" w:space="0" w:color="auto"/>
                                                  </w:divBdr>
                                                  <w:divsChild>
                                                    <w:div w:id="51179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89899">
      <w:bodyDiv w:val="1"/>
      <w:marLeft w:val="0"/>
      <w:marRight w:val="0"/>
      <w:marTop w:val="0"/>
      <w:marBottom w:val="0"/>
      <w:divBdr>
        <w:top w:val="none" w:sz="0" w:space="0" w:color="auto"/>
        <w:left w:val="none" w:sz="0" w:space="0" w:color="auto"/>
        <w:bottom w:val="none" w:sz="0" w:space="0" w:color="auto"/>
        <w:right w:val="none" w:sz="0" w:space="0" w:color="auto"/>
      </w:divBdr>
    </w:div>
    <w:div w:id="206455545">
      <w:bodyDiv w:val="1"/>
      <w:marLeft w:val="0"/>
      <w:marRight w:val="0"/>
      <w:marTop w:val="0"/>
      <w:marBottom w:val="0"/>
      <w:divBdr>
        <w:top w:val="none" w:sz="0" w:space="0" w:color="auto"/>
        <w:left w:val="none" w:sz="0" w:space="0" w:color="auto"/>
        <w:bottom w:val="none" w:sz="0" w:space="0" w:color="auto"/>
        <w:right w:val="none" w:sz="0" w:space="0" w:color="auto"/>
      </w:divBdr>
    </w:div>
    <w:div w:id="209265346">
      <w:bodyDiv w:val="1"/>
      <w:marLeft w:val="0"/>
      <w:marRight w:val="0"/>
      <w:marTop w:val="0"/>
      <w:marBottom w:val="0"/>
      <w:divBdr>
        <w:top w:val="none" w:sz="0" w:space="0" w:color="auto"/>
        <w:left w:val="none" w:sz="0" w:space="0" w:color="auto"/>
        <w:bottom w:val="none" w:sz="0" w:space="0" w:color="auto"/>
        <w:right w:val="none" w:sz="0" w:space="0" w:color="auto"/>
      </w:divBdr>
    </w:div>
    <w:div w:id="213738931">
      <w:bodyDiv w:val="1"/>
      <w:marLeft w:val="0"/>
      <w:marRight w:val="0"/>
      <w:marTop w:val="0"/>
      <w:marBottom w:val="0"/>
      <w:divBdr>
        <w:top w:val="none" w:sz="0" w:space="0" w:color="auto"/>
        <w:left w:val="none" w:sz="0" w:space="0" w:color="auto"/>
        <w:bottom w:val="none" w:sz="0" w:space="0" w:color="auto"/>
        <w:right w:val="none" w:sz="0" w:space="0" w:color="auto"/>
      </w:divBdr>
    </w:div>
    <w:div w:id="226649056">
      <w:bodyDiv w:val="1"/>
      <w:marLeft w:val="0"/>
      <w:marRight w:val="0"/>
      <w:marTop w:val="0"/>
      <w:marBottom w:val="0"/>
      <w:divBdr>
        <w:top w:val="none" w:sz="0" w:space="0" w:color="auto"/>
        <w:left w:val="none" w:sz="0" w:space="0" w:color="auto"/>
        <w:bottom w:val="none" w:sz="0" w:space="0" w:color="auto"/>
        <w:right w:val="none" w:sz="0" w:space="0" w:color="auto"/>
      </w:divBdr>
    </w:div>
    <w:div w:id="242493628">
      <w:bodyDiv w:val="1"/>
      <w:marLeft w:val="0"/>
      <w:marRight w:val="0"/>
      <w:marTop w:val="0"/>
      <w:marBottom w:val="0"/>
      <w:divBdr>
        <w:top w:val="none" w:sz="0" w:space="0" w:color="auto"/>
        <w:left w:val="none" w:sz="0" w:space="0" w:color="auto"/>
        <w:bottom w:val="none" w:sz="0" w:space="0" w:color="auto"/>
        <w:right w:val="none" w:sz="0" w:space="0" w:color="auto"/>
      </w:divBdr>
    </w:div>
    <w:div w:id="261230891">
      <w:bodyDiv w:val="1"/>
      <w:marLeft w:val="0"/>
      <w:marRight w:val="0"/>
      <w:marTop w:val="0"/>
      <w:marBottom w:val="0"/>
      <w:divBdr>
        <w:top w:val="none" w:sz="0" w:space="0" w:color="auto"/>
        <w:left w:val="none" w:sz="0" w:space="0" w:color="auto"/>
        <w:bottom w:val="none" w:sz="0" w:space="0" w:color="auto"/>
        <w:right w:val="none" w:sz="0" w:space="0" w:color="auto"/>
      </w:divBdr>
    </w:div>
    <w:div w:id="268008278">
      <w:bodyDiv w:val="1"/>
      <w:marLeft w:val="0"/>
      <w:marRight w:val="0"/>
      <w:marTop w:val="0"/>
      <w:marBottom w:val="0"/>
      <w:divBdr>
        <w:top w:val="none" w:sz="0" w:space="0" w:color="auto"/>
        <w:left w:val="none" w:sz="0" w:space="0" w:color="auto"/>
        <w:bottom w:val="none" w:sz="0" w:space="0" w:color="auto"/>
        <w:right w:val="none" w:sz="0" w:space="0" w:color="auto"/>
      </w:divBdr>
      <w:divsChild>
        <w:div w:id="815032668">
          <w:marLeft w:val="0"/>
          <w:marRight w:val="0"/>
          <w:marTop w:val="0"/>
          <w:marBottom w:val="0"/>
          <w:divBdr>
            <w:top w:val="none" w:sz="0" w:space="0" w:color="auto"/>
            <w:left w:val="none" w:sz="0" w:space="0" w:color="auto"/>
            <w:bottom w:val="none" w:sz="0" w:space="0" w:color="auto"/>
            <w:right w:val="none" w:sz="0" w:space="0" w:color="auto"/>
          </w:divBdr>
          <w:divsChild>
            <w:div w:id="591356249">
              <w:marLeft w:val="0"/>
              <w:marRight w:val="0"/>
              <w:marTop w:val="0"/>
              <w:marBottom w:val="0"/>
              <w:divBdr>
                <w:top w:val="none" w:sz="0" w:space="0" w:color="auto"/>
                <w:left w:val="none" w:sz="0" w:space="0" w:color="auto"/>
                <w:bottom w:val="none" w:sz="0" w:space="0" w:color="auto"/>
                <w:right w:val="none" w:sz="0" w:space="0" w:color="auto"/>
              </w:divBdr>
              <w:divsChild>
                <w:div w:id="1110585155">
                  <w:marLeft w:val="0"/>
                  <w:marRight w:val="0"/>
                  <w:marTop w:val="0"/>
                  <w:marBottom w:val="0"/>
                  <w:divBdr>
                    <w:top w:val="none" w:sz="0" w:space="0" w:color="auto"/>
                    <w:left w:val="none" w:sz="0" w:space="0" w:color="auto"/>
                    <w:bottom w:val="none" w:sz="0" w:space="0" w:color="auto"/>
                    <w:right w:val="none" w:sz="0" w:space="0" w:color="auto"/>
                  </w:divBdr>
                  <w:divsChild>
                    <w:div w:id="2035687725">
                      <w:marLeft w:val="0"/>
                      <w:marRight w:val="0"/>
                      <w:marTop w:val="0"/>
                      <w:marBottom w:val="0"/>
                      <w:divBdr>
                        <w:top w:val="none" w:sz="0" w:space="0" w:color="auto"/>
                        <w:left w:val="none" w:sz="0" w:space="0" w:color="auto"/>
                        <w:bottom w:val="none" w:sz="0" w:space="0" w:color="auto"/>
                        <w:right w:val="none" w:sz="0" w:space="0" w:color="auto"/>
                      </w:divBdr>
                      <w:divsChild>
                        <w:div w:id="10582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6119">
                  <w:marLeft w:val="0"/>
                  <w:marRight w:val="0"/>
                  <w:marTop w:val="0"/>
                  <w:marBottom w:val="0"/>
                  <w:divBdr>
                    <w:top w:val="none" w:sz="0" w:space="0" w:color="auto"/>
                    <w:left w:val="none" w:sz="0" w:space="0" w:color="auto"/>
                    <w:bottom w:val="none" w:sz="0" w:space="0" w:color="auto"/>
                    <w:right w:val="none" w:sz="0" w:space="0" w:color="auto"/>
                  </w:divBdr>
                  <w:divsChild>
                    <w:div w:id="1855724959">
                      <w:marLeft w:val="0"/>
                      <w:marRight w:val="0"/>
                      <w:marTop w:val="0"/>
                      <w:marBottom w:val="0"/>
                      <w:divBdr>
                        <w:top w:val="none" w:sz="0" w:space="0" w:color="auto"/>
                        <w:left w:val="none" w:sz="0" w:space="0" w:color="auto"/>
                        <w:bottom w:val="none" w:sz="0" w:space="0" w:color="auto"/>
                        <w:right w:val="none" w:sz="0" w:space="0" w:color="auto"/>
                      </w:divBdr>
                      <w:divsChild>
                        <w:div w:id="719477352">
                          <w:marLeft w:val="0"/>
                          <w:marRight w:val="0"/>
                          <w:marTop w:val="0"/>
                          <w:marBottom w:val="0"/>
                          <w:divBdr>
                            <w:top w:val="none" w:sz="0" w:space="0" w:color="auto"/>
                            <w:left w:val="none" w:sz="0" w:space="0" w:color="auto"/>
                            <w:bottom w:val="none" w:sz="0" w:space="0" w:color="auto"/>
                            <w:right w:val="none" w:sz="0" w:space="0" w:color="auto"/>
                          </w:divBdr>
                          <w:divsChild>
                            <w:div w:id="83677">
                              <w:marLeft w:val="0"/>
                              <w:marRight w:val="0"/>
                              <w:marTop w:val="0"/>
                              <w:marBottom w:val="0"/>
                              <w:divBdr>
                                <w:top w:val="none" w:sz="0" w:space="0" w:color="auto"/>
                                <w:left w:val="none" w:sz="0" w:space="0" w:color="auto"/>
                                <w:bottom w:val="none" w:sz="0" w:space="0" w:color="auto"/>
                                <w:right w:val="none" w:sz="0" w:space="0" w:color="auto"/>
                              </w:divBdr>
                              <w:divsChild>
                                <w:div w:id="840196283">
                                  <w:marLeft w:val="0"/>
                                  <w:marRight w:val="0"/>
                                  <w:marTop w:val="0"/>
                                  <w:marBottom w:val="0"/>
                                  <w:divBdr>
                                    <w:top w:val="none" w:sz="0" w:space="0" w:color="auto"/>
                                    <w:left w:val="none" w:sz="0" w:space="0" w:color="auto"/>
                                    <w:bottom w:val="none" w:sz="0" w:space="0" w:color="auto"/>
                                    <w:right w:val="none" w:sz="0" w:space="0" w:color="auto"/>
                                  </w:divBdr>
                                  <w:divsChild>
                                    <w:div w:id="210968880">
                                      <w:marLeft w:val="0"/>
                                      <w:marRight w:val="0"/>
                                      <w:marTop w:val="0"/>
                                      <w:marBottom w:val="0"/>
                                      <w:divBdr>
                                        <w:top w:val="none" w:sz="0" w:space="0" w:color="auto"/>
                                        <w:left w:val="none" w:sz="0" w:space="0" w:color="auto"/>
                                        <w:bottom w:val="none" w:sz="0" w:space="0" w:color="auto"/>
                                        <w:right w:val="none" w:sz="0" w:space="0" w:color="auto"/>
                                      </w:divBdr>
                                      <w:divsChild>
                                        <w:div w:id="379137755">
                                          <w:marLeft w:val="0"/>
                                          <w:marRight w:val="0"/>
                                          <w:marTop w:val="0"/>
                                          <w:marBottom w:val="0"/>
                                          <w:divBdr>
                                            <w:top w:val="none" w:sz="0" w:space="0" w:color="auto"/>
                                            <w:left w:val="none" w:sz="0" w:space="0" w:color="auto"/>
                                            <w:bottom w:val="none" w:sz="0" w:space="0" w:color="auto"/>
                                            <w:right w:val="none" w:sz="0" w:space="0" w:color="auto"/>
                                          </w:divBdr>
                                          <w:divsChild>
                                            <w:div w:id="1272517674">
                                              <w:marLeft w:val="0"/>
                                              <w:marRight w:val="0"/>
                                              <w:marTop w:val="0"/>
                                              <w:marBottom w:val="0"/>
                                              <w:divBdr>
                                                <w:top w:val="none" w:sz="0" w:space="0" w:color="auto"/>
                                                <w:left w:val="none" w:sz="0" w:space="0" w:color="auto"/>
                                                <w:bottom w:val="none" w:sz="0" w:space="0" w:color="auto"/>
                                                <w:right w:val="none" w:sz="0" w:space="0" w:color="auto"/>
                                              </w:divBdr>
                                              <w:divsChild>
                                                <w:div w:id="19969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03348">
          <w:marLeft w:val="0"/>
          <w:marRight w:val="0"/>
          <w:marTop w:val="0"/>
          <w:marBottom w:val="0"/>
          <w:divBdr>
            <w:top w:val="none" w:sz="0" w:space="0" w:color="auto"/>
            <w:left w:val="none" w:sz="0" w:space="0" w:color="auto"/>
            <w:bottom w:val="none" w:sz="0" w:space="0" w:color="auto"/>
            <w:right w:val="none" w:sz="0" w:space="0" w:color="auto"/>
          </w:divBdr>
          <w:divsChild>
            <w:div w:id="501627146">
              <w:marLeft w:val="0"/>
              <w:marRight w:val="0"/>
              <w:marTop w:val="0"/>
              <w:marBottom w:val="0"/>
              <w:divBdr>
                <w:top w:val="none" w:sz="0" w:space="0" w:color="auto"/>
                <w:left w:val="none" w:sz="0" w:space="0" w:color="auto"/>
                <w:bottom w:val="none" w:sz="0" w:space="0" w:color="auto"/>
                <w:right w:val="none" w:sz="0" w:space="0" w:color="auto"/>
              </w:divBdr>
              <w:divsChild>
                <w:div w:id="2063551187">
                  <w:marLeft w:val="0"/>
                  <w:marRight w:val="0"/>
                  <w:marTop w:val="0"/>
                  <w:marBottom w:val="0"/>
                  <w:divBdr>
                    <w:top w:val="none" w:sz="0" w:space="0" w:color="auto"/>
                    <w:left w:val="none" w:sz="0" w:space="0" w:color="auto"/>
                    <w:bottom w:val="none" w:sz="0" w:space="0" w:color="auto"/>
                    <w:right w:val="none" w:sz="0" w:space="0" w:color="auto"/>
                  </w:divBdr>
                  <w:divsChild>
                    <w:div w:id="1707557802">
                      <w:marLeft w:val="0"/>
                      <w:marRight w:val="0"/>
                      <w:marTop w:val="0"/>
                      <w:marBottom w:val="0"/>
                      <w:divBdr>
                        <w:top w:val="none" w:sz="0" w:space="0" w:color="auto"/>
                        <w:left w:val="none" w:sz="0" w:space="0" w:color="auto"/>
                        <w:bottom w:val="none" w:sz="0" w:space="0" w:color="auto"/>
                        <w:right w:val="none" w:sz="0" w:space="0" w:color="auto"/>
                      </w:divBdr>
                      <w:divsChild>
                        <w:div w:id="931209384">
                          <w:marLeft w:val="0"/>
                          <w:marRight w:val="0"/>
                          <w:marTop w:val="0"/>
                          <w:marBottom w:val="0"/>
                          <w:divBdr>
                            <w:top w:val="none" w:sz="0" w:space="0" w:color="auto"/>
                            <w:left w:val="none" w:sz="0" w:space="0" w:color="auto"/>
                            <w:bottom w:val="none" w:sz="0" w:space="0" w:color="auto"/>
                            <w:right w:val="none" w:sz="0" w:space="0" w:color="auto"/>
                          </w:divBdr>
                          <w:divsChild>
                            <w:div w:id="42675396">
                              <w:marLeft w:val="0"/>
                              <w:marRight w:val="0"/>
                              <w:marTop w:val="0"/>
                              <w:marBottom w:val="0"/>
                              <w:divBdr>
                                <w:top w:val="none" w:sz="0" w:space="0" w:color="auto"/>
                                <w:left w:val="none" w:sz="0" w:space="0" w:color="auto"/>
                                <w:bottom w:val="none" w:sz="0" w:space="0" w:color="auto"/>
                                <w:right w:val="none" w:sz="0" w:space="0" w:color="auto"/>
                              </w:divBdr>
                              <w:divsChild>
                                <w:div w:id="1460486942">
                                  <w:marLeft w:val="0"/>
                                  <w:marRight w:val="0"/>
                                  <w:marTop w:val="0"/>
                                  <w:marBottom w:val="0"/>
                                  <w:divBdr>
                                    <w:top w:val="none" w:sz="0" w:space="0" w:color="auto"/>
                                    <w:left w:val="none" w:sz="0" w:space="0" w:color="auto"/>
                                    <w:bottom w:val="none" w:sz="0" w:space="0" w:color="auto"/>
                                    <w:right w:val="none" w:sz="0" w:space="0" w:color="auto"/>
                                  </w:divBdr>
                                  <w:divsChild>
                                    <w:div w:id="591545271">
                                      <w:marLeft w:val="0"/>
                                      <w:marRight w:val="0"/>
                                      <w:marTop w:val="0"/>
                                      <w:marBottom w:val="0"/>
                                      <w:divBdr>
                                        <w:top w:val="none" w:sz="0" w:space="0" w:color="auto"/>
                                        <w:left w:val="none" w:sz="0" w:space="0" w:color="auto"/>
                                        <w:bottom w:val="none" w:sz="0" w:space="0" w:color="auto"/>
                                        <w:right w:val="none" w:sz="0" w:space="0" w:color="auto"/>
                                      </w:divBdr>
                                      <w:divsChild>
                                        <w:div w:id="1543321575">
                                          <w:marLeft w:val="0"/>
                                          <w:marRight w:val="0"/>
                                          <w:marTop w:val="0"/>
                                          <w:marBottom w:val="0"/>
                                          <w:divBdr>
                                            <w:top w:val="none" w:sz="0" w:space="0" w:color="auto"/>
                                            <w:left w:val="none" w:sz="0" w:space="0" w:color="auto"/>
                                            <w:bottom w:val="none" w:sz="0" w:space="0" w:color="auto"/>
                                            <w:right w:val="none" w:sz="0" w:space="0" w:color="auto"/>
                                          </w:divBdr>
                                          <w:divsChild>
                                            <w:div w:id="82069488">
                                              <w:marLeft w:val="0"/>
                                              <w:marRight w:val="0"/>
                                              <w:marTop w:val="0"/>
                                              <w:marBottom w:val="0"/>
                                              <w:divBdr>
                                                <w:top w:val="none" w:sz="0" w:space="0" w:color="auto"/>
                                                <w:left w:val="none" w:sz="0" w:space="0" w:color="auto"/>
                                                <w:bottom w:val="none" w:sz="0" w:space="0" w:color="auto"/>
                                                <w:right w:val="none" w:sz="0" w:space="0" w:color="auto"/>
                                              </w:divBdr>
                                              <w:divsChild>
                                                <w:div w:id="1577204009">
                                                  <w:marLeft w:val="0"/>
                                                  <w:marRight w:val="0"/>
                                                  <w:marTop w:val="0"/>
                                                  <w:marBottom w:val="0"/>
                                                  <w:divBdr>
                                                    <w:top w:val="none" w:sz="0" w:space="0" w:color="auto"/>
                                                    <w:left w:val="none" w:sz="0" w:space="0" w:color="auto"/>
                                                    <w:bottom w:val="none" w:sz="0" w:space="0" w:color="auto"/>
                                                    <w:right w:val="none" w:sz="0" w:space="0" w:color="auto"/>
                                                  </w:divBdr>
                                                  <w:divsChild>
                                                    <w:div w:id="1828470007">
                                                      <w:marLeft w:val="0"/>
                                                      <w:marRight w:val="0"/>
                                                      <w:marTop w:val="0"/>
                                                      <w:marBottom w:val="0"/>
                                                      <w:divBdr>
                                                        <w:top w:val="none" w:sz="0" w:space="0" w:color="auto"/>
                                                        <w:left w:val="none" w:sz="0" w:space="0" w:color="auto"/>
                                                        <w:bottom w:val="none" w:sz="0" w:space="0" w:color="auto"/>
                                                        <w:right w:val="none" w:sz="0" w:space="0" w:color="auto"/>
                                                      </w:divBdr>
                                                      <w:divsChild>
                                                        <w:div w:id="2795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6508">
                                              <w:marLeft w:val="0"/>
                                              <w:marRight w:val="0"/>
                                              <w:marTop w:val="0"/>
                                              <w:marBottom w:val="0"/>
                                              <w:divBdr>
                                                <w:top w:val="none" w:sz="0" w:space="0" w:color="auto"/>
                                                <w:left w:val="none" w:sz="0" w:space="0" w:color="auto"/>
                                                <w:bottom w:val="none" w:sz="0" w:space="0" w:color="auto"/>
                                                <w:right w:val="none" w:sz="0" w:space="0" w:color="auto"/>
                                              </w:divBdr>
                                              <w:divsChild>
                                                <w:div w:id="1229149131">
                                                  <w:marLeft w:val="0"/>
                                                  <w:marRight w:val="0"/>
                                                  <w:marTop w:val="0"/>
                                                  <w:marBottom w:val="0"/>
                                                  <w:divBdr>
                                                    <w:top w:val="none" w:sz="0" w:space="0" w:color="auto"/>
                                                    <w:left w:val="none" w:sz="0" w:space="0" w:color="auto"/>
                                                    <w:bottom w:val="none" w:sz="0" w:space="0" w:color="auto"/>
                                                    <w:right w:val="none" w:sz="0" w:space="0" w:color="auto"/>
                                                  </w:divBdr>
                                                  <w:divsChild>
                                                    <w:div w:id="999692398">
                                                      <w:marLeft w:val="0"/>
                                                      <w:marRight w:val="0"/>
                                                      <w:marTop w:val="0"/>
                                                      <w:marBottom w:val="0"/>
                                                      <w:divBdr>
                                                        <w:top w:val="none" w:sz="0" w:space="0" w:color="auto"/>
                                                        <w:left w:val="none" w:sz="0" w:space="0" w:color="auto"/>
                                                        <w:bottom w:val="none" w:sz="0" w:space="0" w:color="auto"/>
                                                        <w:right w:val="none" w:sz="0" w:space="0" w:color="auto"/>
                                                      </w:divBdr>
                                                      <w:divsChild>
                                                        <w:div w:id="3459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087029">
                                      <w:marLeft w:val="0"/>
                                      <w:marRight w:val="0"/>
                                      <w:marTop w:val="0"/>
                                      <w:marBottom w:val="0"/>
                                      <w:divBdr>
                                        <w:top w:val="none" w:sz="0" w:space="0" w:color="auto"/>
                                        <w:left w:val="none" w:sz="0" w:space="0" w:color="auto"/>
                                        <w:bottom w:val="none" w:sz="0" w:space="0" w:color="auto"/>
                                        <w:right w:val="none" w:sz="0" w:space="0" w:color="auto"/>
                                      </w:divBdr>
                                      <w:divsChild>
                                        <w:div w:id="1867600514">
                                          <w:marLeft w:val="0"/>
                                          <w:marRight w:val="0"/>
                                          <w:marTop w:val="0"/>
                                          <w:marBottom w:val="0"/>
                                          <w:divBdr>
                                            <w:top w:val="none" w:sz="0" w:space="0" w:color="auto"/>
                                            <w:left w:val="none" w:sz="0" w:space="0" w:color="auto"/>
                                            <w:bottom w:val="none" w:sz="0" w:space="0" w:color="auto"/>
                                            <w:right w:val="none" w:sz="0" w:space="0" w:color="auto"/>
                                          </w:divBdr>
                                          <w:divsChild>
                                            <w:div w:id="1426850499">
                                              <w:marLeft w:val="0"/>
                                              <w:marRight w:val="0"/>
                                              <w:marTop w:val="0"/>
                                              <w:marBottom w:val="0"/>
                                              <w:divBdr>
                                                <w:top w:val="none" w:sz="0" w:space="0" w:color="auto"/>
                                                <w:left w:val="none" w:sz="0" w:space="0" w:color="auto"/>
                                                <w:bottom w:val="none" w:sz="0" w:space="0" w:color="auto"/>
                                                <w:right w:val="none" w:sz="0" w:space="0" w:color="auto"/>
                                              </w:divBdr>
                                              <w:divsChild>
                                                <w:div w:id="516772578">
                                                  <w:marLeft w:val="0"/>
                                                  <w:marRight w:val="0"/>
                                                  <w:marTop w:val="0"/>
                                                  <w:marBottom w:val="0"/>
                                                  <w:divBdr>
                                                    <w:top w:val="none" w:sz="0" w:space="0" w:color="auto"/>
                                                    <w:left w:val="none" w:sz="0" w:space="0" w:color="auto"/>
                                                    <w:bottom w:val="none" w:sz="0" w:space="0" w:color="auto"/>
                                                    <w:right w:val="none" w:sz="0" w:space="0" w:color="auto"/>
                                                  </w:divBdr>
                                                  <w:divsChild>
                                                    <w:div w:id="19395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907087">
                              <w:marLeft w:val="0"/>
                              <w:marRight w:val="0"/>
                              <w:marTop w:val="0"/>
                              <w:marBottom w:val="0"/>
                              <w:divBdr>
                                <w:top w:val="none" w:sz="0" w:space="0" w:color="auto"/>
                                <w:left w:val="none" w:sz="0" w:space="0" w:color="auto"/>
                                <w:bottom w:val="none" w:sz="0" w:space="0" w:color="auto"/>
                                <w:right w:val="none" w:sz="0" w:space="0" w:color="auto"/>
                              </w:divBdr>
                              <w:divsChild>
                                <w:div w:id="879972559">
                                  <w:marLeft w:val="0"/>
                                  <w:marRight w:val="0"/>
                                  <w:marTop w:val="0"/>
                                  <w:marBottom w:val="0"/>
                                  <w:divBdr>
                                    <w:top w:val="none" w:sz="0" w:space="0" w:color="auto"/>
                                    <w:left w:val="none" w:sz="0" w:space="0" w:color="auto"/>
                                    <w:bottom w:val="none" w:sz="0" w:space="0" w:color="auto"/>
                                    <w:right w:val="none" w:sz="0" w:space="0" w:color="auto"/>
                                  </w:divBdr>
                                  <w:divsChild>
                                    <w:div w:id="266157792">
                                      <w:marLeft w:val="0"/>
                                      <w:marRight w:val="0"/>
                                      <w:marTop w:val="0"/>
                                      <w:marBottom w:val="0"/>
                                      <w:divBdr>
                                        <w:top w:val="none" w:sz="0" w:space="0" w:color="auto"/>
                                        <w:left w:val="none" w:sz="0" w:space="0" w:color="auto"/>
                                        <w:bottom w:val="none" w:sz="0" w:space="0" w:color="auto"/>
                                        <w:right w:val="none" w:sz="0" w:space="0" w:color="auto"/>
                                      </w:divBdr>
                                      <w:divsChild>
                                        <w:div w:id="1945379856">
                                          <w:marLeft w:val="0"/>
                                          <w:marRight w:val="0"/>
                                          <w:marTop w:val="0"/>
                                          <w:marBottom w:val="0"/>
                                          <w:divBdr>
                                            <w:top w:val="none" w:sz="0" w:space="0" w:color="auto"/>
                                            <w:left w:val="none" w:sz="0" w:space="0" w:color="auto"/>
                                            <w:bottom w:val="none" w:sz="0" w:space="0" w:color="auto"/>
                                            <w:right w:val="none" w:sz="0" w:space="0" w:color="auto"/>
                                          </w:divBdr>
                                          <w:divsChild>
                                            <w:div w:id="480124039">
                                              <w:marLeft w:val="0"/>
                                              <w:marRight w:val="0"/>
                                              <w:marTop w:val="0"/>
                                              <w:marBottom w:val="0"/>
                                              <w:divBdr>
                                                <w:top w:val="none" w:sz="0" w:space="0" w:color="auto"/>
                                                <w:left w:val="none" w:sz="0" w:space="0" w:color="auto"/>
                                                <w:bottom w:val="none" w:sz="0" w:space="0" w:color="auto"/>
                                                <w:right w:val="none" w:sz="0" w:space="0" w:color="auto"/>
                                              </w:divBdr>
                                              <w:divsChild>
                                                <w:div w:id="1645160291">
                                                  <w:marLeft w:val="0"/>
                                                  <w:marRight w:val="0"/>
                                                  <w:marTop w:val="0"/>
                                                  <w:marBottom w:val="0"/>
                                                  <w:divBdr>
                                                    <w:top w:val="none" w:sz="0" w:space="0" w:color="auto"/>
                                                    <w:left w:val="none" w:sz="0" w:space="0" w:color="auto"/>
                                                    <w:bottom w:val="none" w:sz="0" w:space="0" w:color="auto"/>
                                                    <w:right w:val="none" w:sz="0" w:space="0" w:color="auto"/>
                                                  </w:divBdr>
                                                  <w:divsChild>
                                                    <w:div w:id="622538838">
                                                      <w:marLeft w:val="0"/>
                                                      <w:marRight w:val="0"/>
                                                      <w:marTop w:val="0"/>
                                                      <w:marBottom w:val="0"/>
                                                      <w:divBdr>
                                                        <w:top w:val="none" w:sz="0" w:space="0" w:color="auto"/>
                                                        <w:left w:val="none" w:sz="0" w:space="0" w:color="auto"/>
                                                        <w:bottom w:val="none" w:sz="0" w:space="0" w:color="auto"/>
                                                        <w:right w:val="none" w:sz="0" w:space="0" w:color="auto"/>
                                                      </w:divBdr>
                                                      <w:divsChild>
                                                        <w:div w:id="770204727">
                                                          <w:marLeft w:val="0"/>
                                                          <w:marRight w:val="0"/>
                                                          <w:marTop w:val="0"/>
                                                          <w:marBottom w:val="0"/>
                                                          <w:divBdr>
                                                            <w:top w:val="none" w:sz="0" w:space="0" w:color="auto"/>
                                                            <w:left w:val="none" w:sz="0" w:space="0" w:color="auto"/>
                                                            <w:bottom w:val="none" w:sz="0" w:space="0" w:color="auto"/>
                                                            <w:right w:val="none" w:sz="0" w:space="0" w:color="auto"/>
                                                          </w:divBdr>
                                                          <w:divsChild>
                                                            <w:div w:id="11153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549931">
                              <w:marLeft w:val="0"/>
                              <w:marRight w:val="0"/>
                              <w:marTop w:val="0"/>
                              <w:marBottom w:val="0"/>
                              <w:divBdr>
                                <w:top w:val="none" w:sz="0" w:space="0" w:color="auto"/>
                                <w:left w:val="none" w:sz="0" w:space="0" w:color="auto"/>
                                <w:bottom w:val="none" w:sz="0" w:space="0" w:color="auto"/>
                                <w:right w:val="none" w:sz="0" w:space="0" w:color="auto"/>
                              </w:divBdr>
                              <w:divsChild>
                                <w:div w:id="487095473">
                                  <w:marLeft w:val="0"/>
                                  <w:marRight w:val="0"/>
                                  <w:marTop w:val="0"/>
                                  <w:marBottom w:val="0"/>
                                  <w:divBdr>
                                    <w:top w:val="none" w:sz="0" w:space="0" w:color="auto"/>
                                    <w:left w:val="none" w:sz="0" w:space="0" w:color="auto"/>
                                    <w:bottom w:val="none" w:sz="0" w:space="0" w:color="auto"/>
                                    <w:right w:val="none" w:sz="0" w:space="0" w:color="auto"/>
                                  </w:divBdr>
                                  <w:divsChild>
                                    <w:div w:id="34476986">
                                      <w:marLeft w:val="0"/>
                                      <w:marRight w:val="0"/>
                                      <w:marTop w:val="0"/>
                                      <w:marBottom w:val="0"/>
                                      <w:divBdr>
                                        <w:top w:val="none" w:sz="0" w:space="0" w:color="auto"/>
                                        <w:left w:val="none" w:sz="0" w:space="0" w:color="auto"/>
                                        <w:bottom w:val="none" w:sz="0" w:space="0" w:color="auto"/>
                                        <w:right w:val="none" w:sz="0" w:space="0" w:color="auto"/>
                                      </w:divBdr>
                                      <w:divsChild>
                                        <w:div w:id="31854029">
                                          <w:marLeft w:val="0"/>
                                          <w:marRight w:val="0"/>
                                          <w:marTop w:val="0"/>
                                          <w:marBottom w:val="0"/>
                                          <w:divBdr>
                                            <w:top w:val="none" w:sz="0" w:space="0" w:color="auto"/>
                                            <w:left w:val="none" w:sz="0" w:space="0" w:color="auto"/>
                                            <w:bottom w:val="none" w:sz="0" w:space="0" w:color="auto"/>
                                            <w:right w:val="none" w:sz="0" w:space="0" w:color="auto"/>
                                          </w:divBdr>
                                          <w:divsChild>
                                            <w:div w:id="828441090">
                                              <w:marLeft w:val="0"/>
                                              <w:marRight w:val="0"/>
                                              <w:marTop w:val="0"/>
                                              <w:marBottom w:val="0"/>
                                              <w:divBdr>
                                                <w:top w:val="none" w:sz="0" w:space="0" w:color="auto"/>
                                                <w:left w:val="none" w:sz="0" w:space="0" w:color="auto"/>
                                                <w:bottom w:val="none" w:sz="0" w:space="0" w:color="auto"/>
                                                <w:right w:val="none" w:sz="0" w:space="0" w:color="auto"/>
                                              </w:divBdr>
                                              <w:divsChild>
                                                <w:div w:id="103772586">
                                                  <w:marLeft w:val="0"/>
                                                  <w:marRight w:val="0"/>
                                                  <w:marTop w:val="0"/>
                                                  <w:marBottom w:val="0"/>
                                                  <w:divBdr>
                                                    <w:top w:val="none" w:sz="0" w:space="0" w:color="auto"/>
                                                    <w:left w:val="none" w:sz="0" w:space="0" w:color="auto"/>
                                                    <w:bottom w:val="none" w:sz="0" w:space="0" w:color="auto"/>
                                                    <w:right w:val="none" w:sz="0" w:space="0" w:color="auto"/>
                                                  </w:divBdr>
                                                  <w:divsChild>
                                                    <w:div w:id="2416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4990">
                                      <w:marLeft w:val="0"/>
                                      <w:marRight w:val="0"/>
                                      <w:marTop w:val="0"/>
                                      <w:marBottom w:val="0"/>
                                      <w:divBdr>
                                        <w:top w:val="none" w:sz="0" w:space="0" w:color="auto"/>
                                        <w:left w:val="none" w:sz="0" w:space="0" w:color="auto"/>
                                        <w:bottom w:val="none" w:sz="0" w:space="0" w:color="auto"/>
                                        <w:right w:val="none" w:sz="0" w:space="0" w:color="auto"/>
                                      </w:divBdr>
                                      <w:divsChild>
                                        <w:div w:id="1819109790">
                                          <w:marLeft w:val="0"/>
                                          <w:marRight w:val="0"/>
                                          <w:marTop w:val="0"/>
                                          <w:marBottom w:val="0"/>
                                          <w:divBdr>
                                            <w:top w:val="none" w:sz="0" w:space="0" w:color="auto"/>
                                            <w:left w:val="none" w:sz="0" w:space="0" w:color="auto"/>
                                            <w:bottom w:val="none" w:sz="0" w:space="0" w:color="auto"/>
                                            <w:right w:val="none" w:sz="0" w:space="0" w:color="auto"/>
                                          </w:divBdr>
                                          <w:divsChild>
                                            <w:div w:id="1179152511">
                                              <w:marLeft w:val="0"/>
                                              <w:marRight w:val="0"/>
                                              <w:marTop w:val="0"/>
                                              <w:marBottom w:val="0"/>
                                              <w:divBdr>
                                                <w:top w:val="none" w:sz="0" w:space="0" w:color="auto"/>
                                                <w:left w:val="none" w:sz="0" w:space="0" w:color="auto"/>
                                                <w:bottom w:val="none" w:sz="0" w:space="0" w:color="auto"/>
                                                <w:right w:val="none" w:sz="0" w:space="0" w:color="auto"/>
                                              </w:divBdr>
                                              <w:divsChild>
                                                <w:div w:id="1845973940">
                                                  <w:marLeft w:val="0"/>
                                                  <w:marRight w:val="0"/>
                                                  <w:marTop w:val="0"/>
                                                  <w:marBottom w:val="0"/>
                                                  <w:divBdr>
                                                    <w:top w:val="none" w:sz="0" w:space="0" w:color="auto"/>
                                                    <w:left w:val="none" w:sz="0" w:space="0" w:color="auto"/>
                                                    <w:bottom w:val="none" w:sz="0" w:space="0" w:color="auto"/>
                                                    <w:right w:val="none" w:sz="0" w:space="0" w:color="auto"/>
                                                  </w:divBdr>
                                                  <w:divsChild>
                                                    <w:div w:id="1880971580">
                                                      <w:marLeft w:val="0"/>
                                                      <w:marRight w:val="0"/>
                                                      <w:marTop w:val="0"/>
                                                      <w:marBottom w:val="0"/>
                                                      <w:divBdr>
                                                        <w:top w:val="none" w:sz="0" w:space="0" w:color="auto"/>
                                                        <w:left w:val="none" w:sz="0" w:space="0" w:color="auto"/>
                                                        <w:bottom w:val="none" w:sz="0" w:space="0" w:color="auto"/>
                                                        <w:right w:val="none" w:sz="0" w:space="0" w:color="auto"/>
                                                      </w:divBdr>
                                                      <w:divsChild>
                                                        <w:div w:id="21209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8385">
                                              <w:marLeft w:val="0"/>
                                              <w:marRight w:val="0"/>
                                              <w:marTop w:val="0"/>
                                              <w:marBottom w:val="0"/>
                                              <w:divBdr>
                                                <w:top w:val="none" w:sz="0" w:space="0" w:color="auto"/>
                                                <w:left w:val="none" w:sz="0" w:space="0" w:color="auto"/>
                                                <w:bottom w:val="none" w:sz="0" w:space="0" w:color="auto"/>
                                                <w:right w:val="none" w:sz="0" w:space="0" w:color="auto"/>
                                              </w:divBdr>
                                              <w:divsChild>
                                                <w:div w:id="2087990485">
                                                  <w:marLeft w:val="0"/>
                                                  <w:marRight w:val="0"/>
                                                  <w:marTop w:val="0"/>
                                                  <w:marBottom w:val="0"/>
                                                  <w:divBdr>
                                                    <w:top w:val="none" w:sz="0" w:space="0" w:color="auto"/>
                                                    <w:left w:val="none" w:sz="0" w:space="0" w:color="auto"/>
                                                    <w:bottom w:val="none" w:sz="0" w:space="0" w:color="auto"/>
                                                    <w:right w:val="none" w:sz="0" w:space="0" w:color="auto"/>
                                                  </w:divBdr>
                                                  <w:divsChild>
                                                    <w:div w:id="1454009618">
                                                      <w:marLeft w:val="0"/>
                                                      <w:marRight w:val="0"/>
                                                      <w:marTop w:val="0"/>
                                                      <w:marBottom w:val="0"/>
                                                      <w:divBdr>
                                                        <w:top w:val="none" w:sz="0" w:space="0" w:color="auto"/>
                                                        <w:left w:val="none" w:sz="0" w:space="0" w:color="auto"/>
                                                        <w:bottom w:val="none" w:sz="0" w:space="0" w:color="auto"/>
                                                        <w:right w:val="none" w:sz="0" w:space="0" w:color="auto"/>
                                                      </w:divBdr>
                                                      <w:divsChild>
                                                        <w:div w:id="118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234811">
                              <w:marLeft w:val="0"/>
                              <w:marRight w:val="0"/>
                              <w:marTop w:val="0"/>
                              <w:marBottom w:val="0"/>
                              <w:divBdr>
                                <w:top w:val="none" w:sz="0" w:space="0" w:color="auto"/>
                                <w:left w:val="none" w:sz="0" w:space="0" w:color="auto"/>
                                <w:bottom w:val="none" w:sz="0" w:space="0" w:color="auto"/>
                                <w:right w:val="none" w:sz="0" w:space="0" w:color="auto"/>
                              </w:divBdr>
                              <w:divsChild>
                                <w:div w:id="43525124">
                                  <w:marLeft w:val="0"/>
                                  <w:marRight w:val="0"/>
                                  <w:marTop w:val="0"/>
                                  <w:marBottom w:val="0"/>
                                  <w:divBdr>
                                    <w:top w:val="none" w:sz="0" w:space="0" w:color="auto"/>
                                    <w:left w:val="none" w:sz="0" w:space="0" w:color="auto"/>
                                    <w:bottom w:val="none" w:sz="0" w:space="0" w:color="auto"/>
                                    <w:right w:val="none" w:sz="0" w:space="0" w:color="auto"/>
                                  </w:divBdr>
                                  <w:divsChild>
                                    <w:div w:id="215823620">
                                      <w:marLeft w:val="0"/>
                                      <w:marRight w:val="0"/>
                                      <w:marTop w:val="0"/>
                                      <w:marBottom w:val="0"/>
                                      <w:divBdr>
                                        <w:top w:val="none" w:sz="0" w:space="0" w:color="auto"/>
                                        <w:left w:val="none" w:sz="0" w:space="0" w:color="auto"/>
                                        <w:bottom w:val="none" w:sz="0" w:space="0" w:color="auto"/>
                                        <w:right w:val="none" w:sz="0" w:space="0" w:color="auto"/>
                                      </w:divBdr>
                                      <w:divsChild>
                                        <w:div w:id="108746315">
                                          <w:marLeft w:val="0"/>
                                          <w:marRight w:val="0"/>
                                          <w:marTop w:val="0"/>
                                          <w:marBottom w:val="0"/>
                                          <w:divBdr>
                                            <w:top w:val="none" w:sz="0" w:space="0" w:color="auto"/>
                                            <w:left w:val="none" w:sz="0" w:space="0" w:color="auto"/>
                                            <w:bottom w:val="none" w:sz="0" w:space="0" w:color="auto"/>
                                            <w:right w:val="none" w:sz="0" w:space="0" w:color="auto"/>
                                          </w:divBdr>
                                          <w:divsChild>
                                            <w:div w:id="654381441">
                                              <w:marLeft w:val="0"/>
                                              <w:marRight w:val="0"/>
                                              <w:marTop w:val="0"/>
                                              <w:marBottom w:val="0"/>
                                              <w:divBdr>
                                                <w:top w:val="none" w:sz="0" w:space="0" w:color="auto"/>
                                                <w:left w:val="none" w:sz="0" w:space="0" w:color="auto"/>
                                                <w:bottom w:val="none" w:sz="0" w:space="0" w:color="auto"/>
                                                <w:right w:val="none" w:sz="0" w:space="0" w:color="auto"/>
                                              </w:divBdr>
                                              <w:divsChild>
                                                <w:div w:id="1451584671">
                                                  <w:marLeft w:val="0"/>
                                                  <w:marRight w:val="0"/>
                                                  <w:marTop w:val="0"/>
                                                  <w:marBottom w:val="0"/>
                                                  <w:divBdr>
                                                    <w:top w:val="none" w:sz="0" w:space="0" w:color="auto"/>
                                                    <w:left w:val="none" w:sz="0" w:space="0" w:color="auto"/>
                                                    <w:bottom w:val="none" w:sz="0" w:space="0" w:color="auto"/>
                                                    <w:right w:val="none" w:sz="0" w:space="0" w:color="auto"/>
                                                  </w:divBdr>
                                                  <w:divsChild>
                                                    <w:div w:id="1949003366">
                                                      <w:marLeft w:val="0"/>
                                                      <w:marRight w:val="0"/>
                                                      <w:marTop w:val="0"/>
                                                      <w:marBottom w:val="0"/>
                                                      <w:divBdr>
                                                        <w:top w:val="none" w:sz="0" w:space="0" w:color="auto"/>
                                                        <w:left w:val="none" w:sz="0" w:space="0" w:color="auto"/>
                                                        <w:bottom w:val="none" w:sz="0" w:space="0" w:color="auto"/>
                                                        <w:right w:val="none" w:sz="0" w:space="0" w:color="auto"/>
                                                      </w:divBdr>
                                                      <w:divsChild>
                                                        <w:div w:id="646057664">
                                                          <w:marLeft w:val="0"/>
                                                          <w:marRight w:val="0"/>
                                                          <w:marTop w:val="0"/>
                                                          <w:marBottom w:val="0"/>
                                                          <w:divBdr>
                                                            <w:top w:val="none" w:sz="0" w:space="0" w:color="auto"/>
                                                            <w:left w:val="none" w:sz="0" w:space="0" w:color="auto"/>
                                                            <w:bottom w:val="none" w:sz="0" w:space="0" w:color="auto"/>
                                                            <w:right w:val="none" w:sz="0" w:space="0" w:color="auto"/>
                                                          </w:divBdr>
                                                          <w:divsChild>
                                                            <w:div w:id="20386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1636105">
      <w:bodyDiv w:val="1"/>
      <w:marLeft w:val="0"/>
      <w:marRight w:val="0"/>
      <w:marTop w:val="0"/>
      <w:marBottom w:val="0"/>
      <w:divBdr>
        <w:top w:val="none" w:sz="0" w:space="0" w:color="auto"/>
        <w:left w:val="none" w:sz="0" w:space="0" w:color="auto"/>
        <w:bottom w:val="none" w:sz="0" w:space="0" w:color="auto"/>
        <w:right w:val="none" w:sz="0" w:space="0" w:color="auto"/>
      </w:divBdr>
    </w:div>
    <w:div w:id="322778040">
      <w:bodyDiv w:val="1"/>
      <w:marLeft w:val="0"/>
      <w:marRight w:val="0"/>
      <w:marTop w:val="0"/>
      <w:marBottom w:val="0"/>
      <w:divBdr>
        <w:top w:val="none" w:sz="0" w:space="0" w:color="auto"/>
        <w:left w:val="none" w:sz="0" w:space="0" w:color="auto"/>
        <w:bottom w:val="none" w:sz="0" w:space="0" w:color="auto"/>
        <w:right w:val="none" w:sz="0" w:space="0" w:color="auto"/>
      </w:divBdr>
    </w:div>
    <w:div w:id="354696796">
      <w:bodyDiv w:val="1"/>
      <w:marLeft w:val="0"/>
      <w:marRight w:val="0"/>
      <w:marTop w:val="0"/>
      <w:marBottom w:val="0"/>
      <w:divBdr>
        <w:top w:val="none" w:sz="0" w:space="0" w:color="auto"/>
        <w:left w:val="none" w:sz="0" w:space="0" w:color="auto"/>
        <w:bottom w:val="none" w:sz="0" w:space="0" w:color="auto"/>
        <w:right w:val="none" w:sz="0" w:space="0" w:color="auto"/>
      </w:divBdr>
    </w:div>
    <w:div w:id="357894363">
      <w:bodyDiv w:val="1"/>
      <w:marLeft w:val="0"/>
      <w:marRight w:val="0"/>
      <w:marTop w:val="0"/>
      <w:marBottom w:val="0"/>
      <w:divBdr>
        <w:top w:val="none" w:sz="0" w:space="0" w:color="auto"/>
        <w:left w:val="none" w:sz="0" w:space="0" w:color="auto"/>
        <w:bottom w:val="none" w:sz="0" w:space="0" w:color="auto"/>
        <w:right w:val="none" w:sz="0" w:space="0" w:color="auto"/>
      </w:divBdr>
    </w:div>
    <w:div w:id="374475238">
      <w:bodyDiv w:val="1"/>
      <w:marLeft w:val="0"/>
      <w:marRight w:val="0"/>
      <w:marTop w:val="0"/>
      <w:marBottom w:val="0"/>
      <w:divBdr>
        <w:top w:val="none" w:sz="0" w:space="0" w:color="auto"/>
        <w:left w:val="none" w:sz="0" w:space="0" w:color="auto"/>
        <w:bottom w:val="none" w:sz="0" w:space="0" w:color="auto"/>
        <w:right w:val="none" w:sz="0" w:space="0" w:color="auto"/>
      </w:divBdr>
    </w:div>
    <w:div w:id="375814667">
      <w:bodyDiv w:val="1"/>
      <w:marLeft w:val="0"/>
      <w:marRight w:val="0"/>
      <w:marTop w:val="0"/>
      <w:marBottom w:val="0"/>
      <w:divBdr>
        <w:top w:val="none" w:sz="0" w:space="0" w:color="auto"/>
        <w:left w:val="none" w:sz="0" w:space="0" w:color="auto"/>
        <w:bottom w:val="none" w:sz="0" w:space="0" w:color="auto"/>
        <w:right w:val="none" w:sz="0" w:space="0" w:color="auto"/>
      </w:divBdr>
    </w:div>
    <w:div w:id="396048787">
      <w:bodyDiv w:val="1"/>
      <w:marLeft w:val="0"/>
      <w:marRight w:val="0"/>
      <w:marTop w:val="0"/>
      <w:marBottom w:val="0"/>
      <w:divBdr>
        <w:top w:val="none" w:sz="0" w:space="0" w:color="auto"/>
        <w:left w:val="none" w:sz="0" w:space="0" w:color="auto"/>
        <w:bottom w:val="none" w:sz="0" w:space="0" w:color="auto"/>
        <w:right w:val="none" w:sz="0" w:space="0" w:color="auto"/>
      </w:divBdr>
    </w:div>
    <w:div w:id="397945403">
      <w:bodyDiv w:val="1"/>
      <w:marLeft w:val="0"/>
      <w:marRight w:val="0"/>
      <w:marTop w:val="0"/>
      <w:marBottom w:val="0"/>
      <w:divBdr>
        <w:top w:val="none" w:sz="0" w:space="0" w:color="auto"/>
        <w:left w:val="none" w:sz="0" w:space="0" w:color="auto"/>
        <w:bottom w:val="none" w:sz="0" w:space="0" w:color="auto"/>
        <w:right w:val="none" w:sz="0" w:space="0" w:color="auto"/>
      </w:divBdr>
    </w:div>
    <w:div w:id="402222593">
      <w:bodyDiv w:val="1"/>
      <w:marLeft w:val="0"/>
      <w:marRight w:val="0"/>
      <w:marTop w:val="0"/>
      <w:marBottom w:val="0"/>
      <w:divBdr>
        <w:top w:val="none" w:sz="0" w:space="0" w:color="auto"/>
        <w:left w:val="none" w:sz="0" w:space="0" w:color="auto"/>
        <w:bottom w:val="none" w:sz="0" w:space="0" w:color="auto"/>
        <w:right w:val="none" w:sz="0" w:space="0" w:color="auto"/>
      </w:divBdr>
    </w:div>
    <w:div w:id="402921545">
      <w:bodyDiv w:val="1"/>
      <w:marLeft w:val="0"/>
      <w:marRight w:val="0"/>
      <w:marTop w:val="0"/>
      <w:marBottom w:val="0"/>
      <w:divBdr>
        <w:top w:val="none" w:sz="0" w:space="0" w:color="auto"/>
        <w:left w:val="none" w:sz="0" w:space="0" w:color="auto"/>
        <w:bottom w:val="none" w:sz="0" w:space="0" w:color="auto"/>
        <w:right w:val="none" w:sz="0" w:space="0" w:color="auto"/>
      </w:divBdr>
      <w:divsChild>
        <w:div w:id="379597400">
          <w:marLeft w:val="0"/>
          <w:marRight w:val="0"/>
          <w:marTop w:val="0"/>
          <w:marBottom w:val="0"/>
          <w:divBdr>
            <w:top w:val="none" w:sz="0" w:space="0" w:color="auto"/>
            <w:left w:val="none" w:sz="0" w:space="0" w:color="auto"/>
            <w:bottom w:val="none" w:sz="0" w:space="0" w:color="auto"/>
            <w:right w:val="none" w:sz="0" w:space="0" w:color="auto"/>
          </w:divBdr>
          <w:divsChild>
            <w:div w:id="53545922">
              <w:marLeft w:val="0"/>
              <w:marRight w:val="0"/>
              <w:marTop w:val="0"/>
              <w:marBottom w:val="0"/>
              <w:divBdr>
                <w:top w:val="none" w:sz="0" w:space="0" w:color="auto"/>
                <w:left w:val="none" w:sz="0" w:space="0" w:color="auto"/>
                <w:bottom w:val="none" w:sz="0" w:space="0" w:color="auto"/>
                <w:right w:val="none" w:sz="0" w:space="0" w:color="auto"/>
              </w:divBdr>
              <w:divsChild>
                <w:div w:id="1735857053">
                  <w:marLeft w:val="0"/>
                  <w:marRight w:val="0"/>
                  <w:marTop w:val="0"/>
                  <w:marBottom w:val="0"/>
                  <w:divBdr>
                    <w:top w:val="none" w:sz="0" w:space="0" w:color="auto"/>
                    <w:left w:val="none" w:sz="0" w:space="0" w:color="auto"/>
                    <w:bottom w:val="none" w:sz="0" w:space="0" w:color="auto"/>
                    <w:right w:val="none" w:sz="0" w:space="0" w:color="auto"/>
                  </w:divBdr>
                  <w:divsChild>
                    <w:div w:id="595754265">
                      <w:marLeft w:val="0"/>
                      <w:marRight w:val="0"/>
                      <w:marTop w:val="0"/>
                      <w:marBottom w:val="0"/>
                      <w:divBdr>
                        <w:top w:val="none" w:sz="0" w:space="0" w:color="auto"/>
                        <w:left w:val="none" w:sz="0" w:space="0" w:color="auto"/>
                        <w:bottom w:val="none" w:sz="0" w:space="0" w:color="auto"/>
                        <w:right w:val="none" w:sz="0" w:space="0" w:color="auto"/>
                      </w:divBdr>
                      <w:divsChild>
                        <w:div w:id="820925590">
                          <w:marLeft w:val="0"/>
                          <w:marRight w:val="0"/>
                          <w:marTop w:val="0"/>
                          <w:marBottom w:val="0"/>
                          <w:divBdr>
                            <w:top w:val="none" w:sz="0" w:space="0" w:color="auto"/>
                            <w:left w:val="none" w:sz="0" w:space="0" w:color="auto"/>
                            <w:bottom w:val="none" w:sz="0" w:space="0" w:color="auto"/>
                            <w:right w:val="none" w:sz="0" w:space="0" w:color="auto"/>
                          </w:divBdr>
                          <w:divsChild>
                            <w:div w:id="1467965361">
                              <w:marLeft w:val="0"/>
                              <w:marRight w:val="0"/>
                              <w:marTop w:val="0"/>
                              <w:marBottom w:val="0"/>
                              <w:divBdr>
                                <w:top w:val="none" w:sz="0" w:space="0" w:color="auto"/>
                                <w:left w:val="none" w:sz="0" w:space="0" w:color="auto"/>
                                <w:bottom w:val="none" w:sz="0" w:space="0" w:color="auto"/>
                                <w:right w:val="none" w:sz="0" w:space="0" w:color="auto"/>
                              </w:divBdr>
                              <w:divsChild>
                                <w:div w:id="1917938277">
                                  <w:marLeft w:val="0"/>
                                  <w:marRight w:val="0"/>
                                  <w:marTop w:val="0"/>
                                  <w:marBottom w:val="0"/>
                                  <w:divBdr>
                                    <w:top w:val="none" w:sz="0" w:space="0" w:color="auto"/>
                                    <w:left w:val="none" w:sz="0" w:space="0" w:color="auto"/>
                                    <w:bottom w:val="none" w:sz="0" w:space="0" w:color="auto"/>
                                    <w:right w:val="none" w:sz="0" w:space="0" w:color="auto"/>
                                  </w:divBdr>
                                  <w:divsChild>
                                    <w:div w:id="1177503575">
                                      <w:marLeft w:val="0"/>
                                      <w:marRight w:val="0"/>
                                      <w:marTop w:val="0"/>
                                      <w:marBottom w:val="0"/>
                                      <w:divBdr>
                                        <w:top w:val="none" w:sz="0" w:space="0" w:color="auto"/>
                                        <w:left w:val="none" w:sz="0" w:space="0" w:color="auto"/>
                                        <w:bottom w:val="none" w:sz="0" w:space="0" w:color="auto"/>
                                        <w:right w:val="none" w:sz="0" w:space="0" w:color="auto"/>
                                      </w:divBdr>
                                      <w:divsChild>
                                        <w:div w:id="6246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05644">
          <w:marLeft w:val="0"/>
          <w:marRight w:val="0"/>
          <w:marTop w:val="0"/>
          <w:marBottom w:val="0"/>
          <w:divBdr>
            <w:top w:val="none" w:sz="0" w:space="0" w:color="auto"/>
            <w:left w:val="none" w:sz="0" w:space="0" w:color="auto"/>
            <w:bottom w:val="none" w:sz="0" w:space="0" w:color="auto"/>
            <w:right w:val="none" w:sz="0" w:space="0" w:color="auto"/>
          </w:divBdr>
          <w:divsChild>
            <w:div w:id="710417784">
              <w:marLeft w:val="0"/>
              <w:marRight w:val="0"/>
              <w:marTop w:val="0"/>
              <w:marBottom w:val="0"/>
              <w:divBdr>
                <w:top w:val="none" w:sz="0" w:space="0" w:color="auto"/>
                <w:left w:val="none" w:sz="0" w:space="0" w:color="auto"/>
                <w:bottom w:val="none" w:sz="0" w:space="0" w:color="auto"/>
                <w:right w:val="none" w:sz="0" w:space="0" w:color="auto"/>
              </w:divBdr>
              <w:divsChild>
                <w:div w:id="860433192">
                  <w:marLeft w:val="0"/>
                  <w:marRight w:val="0"/>
                  <w:marTop w:val="0"/>
                  <w:marBottom w:val="0"/>
                  <w:divBdr>
                    <w:top w:val="none" w:sz="0" w:space="0" w:color="auto"/>
                    <w:left w:val="none" w:sz="0" w:space="0" w:color="auto"/>
                    <w:bottom w:val="none" w:sz="0" w:space="0" w:color="auto"/>
                    <w:right w:val="none" w:sz="0" w:space="0" w:color="auto"/>
                  </w:divBdr>
                  <w:divsChild>
                    <w:div w:id="637338102">
                      <w:marLeft w:val="0"/>
                      <w:marRight w:val="0"/>
                      <w:marTop w:val="0"/>
                      <w:marBottom w:val="0"/>
                      <w:divBdr>
                        <w:top w:val="none" w:sz="0" w:space="0" w:color="auto"/>
                        <w:left w:val="none" w:sz="0" w:space="0" w:color="auto"/>
                        <w:bottom w:val="none" w:sz="0" w:space="0" w:color="auto"/>
                        <w:right w:val="none" w:sz="0" w:space="0" w:color="auto"/>
                      </w:divBdr>
                      <w:divsChild>
                        <w:div w:id="60174273">
                          <w:marLeft w:val="0"/>
                          <w:marRight w:val="0"/>
                          <w:marTop w:val="0"/>
                          <w:marBottom w:val="0"/>
                          <w:divBdr>
                            <w:top w:val="none" w:sz="0" w:space="0" w:color="auto"/>
                            <w:left w:val="none" w:sz="0" w:space="0" w:color="auto"/>
                            <w:bottom w:val="none" w:sz="0" w:space="0" w:color="auto"/>
                            <w:right w:val="none" w:sz="0" w:space="0" w:color="auto"/>
                          </w:divBdr>
                          <w:divsChild>
                            <w:div w:id="408967685">
                              <w:marLeft w:val="0"/>
                              <w:marRight w:val="0"/>
                              <w:marTop w:val="0"/>
                              <w:marBottom w:val="0"/>
                              <w:divBdr>
                                <w:top w:val="none" w:sz="0" w:space="0" w:color="auto"/>
                                <w:left w:val="none" w:sz="0" w:space="0" w:color="auto"/>
                                <w:bottom w:val="none" w:sz="0" w:space="0" w:color="auto"/>
                                <w:right w:val="none" w:sz="0" w:space="0" w:color="auto"/>
                              </w:divBdr>
                              <w:divsChild>
                                <w:div w:id="2051831854">
                                  <w:marLeft w:val="0"/>
                                  <w:marRight w:val="0"/>
                                  <w:marTop w:val="0"/>
                                  <w:marBottom w:val="0"/>
                                  <w:divBdr>
                                    <w:top w:val="none" w:sz="0" w:space="0" w:color="auto"/>
                                    <w:left w:val="none" w:sz="0" w:space="0" w:color="auto"/>
                                    <w:bottom w:val="none" w:sz="0" w:space="0" w:color="auto"/>
                                    <w:right w:val="none" w:sz="0" w:space="0" w:color="auto"/>
                                  </w:divBdr>
                                  <w:divsChild>
                                    <w:div w:id="7477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877771">
                  <w:marLeft w:val="0"/>
                  <w:marRight w:val="0"/>
                  <w:marTop w:val="0"/>
                  <w:marBottom w:val="0"/>
                  <w:divBdr>
                    <w:top w:val="none" w:sz="0" w:space="0" w:color="auto"/>
                    <w:left w:val="none" w:sz="0" w:space="0" w:color="auto"/>
                    <w:bottom w:val="none" w:sz="0" w:space="0" w:color="auto"/>
                    <w:right w:val="none" w:sz="0" w:space="0" w:color="auto"/>
                  </w:divBdr>
                  <w:divsChild>
                    <w:div w:id="869024963">
                      <w:marLeft w:val="0"/>
                      <w:marRight w:val="0"/>
                      <w:marTop w:val="0"/>
                      <w:marBottom w:val="0"/>
                      <w:divBdr>
                        <w:top w:val="none" w:sz="0" w:space="0" w:color="auto"/>
                        <w:left w:val="none" w:sz="0" w:space="0" w:color="auto"/>
                        <w:bottom w:val="none" w:sz="0" w:space="0" w:color="auto"/>
                        <w:right w:val="none" w:sz="0" w:space="0" w:color="auto"/>
                      </w:divBdr>
                      <w:divsChild>
                        <w:div w:id="1306471108">
                          <w:marLeft w:val="0"/>
                          <w:marRight w:val="0"/>
                          <w:marTop w:val="0"/>
                          <w:marBottom w:val="0"/>
                          <w:divBdr>
                            <w:top w:val="none" w:sz="0" w:space="0" w:color="auto"/>
                            <w:left w:val="none" w:sz="0" w:space="0" w:color="auto"/>
                            <w:bottom w:val="none" w:sz="0" w:space="0" w:color="auto"/>
                            <w:right w:val="none" w:sz="0" w:space="0" w:color="auto"/>
                          </w:divBdr>
                          <w:divsChild>
                            <w:div w:id="1389570039">
                              <w:marLeft w:val="0"/>
                              <w:marRight w:val="0"/>
                              <w:marTop w:val="0"/>
                              <w:marBottom w:val="0"/>
                              <w:divBdr>
                                <w:top w:val="none" w:sz="0" w:space="0" w:color="auto"/>
                                <w:left w:val="none" w:sz="0" w:space="0" w:color="auto"/>
                                <w:bottom w:val="none" w:sz="0" w:space="0" w:color="auto"/>
                                <w:right w:val="none" w:sz="0" w:space="0" w:color="auto"/>
                              </w:divBdr>
                              <w:divsChild>
                                <w:div w:id="20154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273512">
          <w:marLeft w:val="0"/>
          <w:marRight w:val="0"/>
          <w:marTop w:val="0"/>
          <w:marBottom w:val="0"/>
          <w:divBdr>
            <w:top w:val="none" w:sz="0" w:space="0" w:color="auto"/>
            <w:left w:val="none" w:sz="0" w:space="0" w:color="auto"/>
            <w:bottom w:val="none" w:sz="0" w:space="0" w:color="auto"/>
            <w:right w:val="none" w:sz="0" w:space="0" w:color="auto"/>
          </w:divBdr>
          <w:divsChild>
            <w:div w:id="1183783302">
              <w:marLeft w:val="0"/>
              <w:marRight w:val="0"/>
              <w:marTop w:val="0"/>
              <w:marBottom w:val="0"/>
              <w:divBdr>
                <w:top w:val="none" w:sz="0" w:space="0" w:color="auto"/>
                <w:left w:val="none" w:sz="0" w:space="0" w:color="auto"/>
                <w:bottom w:val="none" w:sz="0" w:space="0" w:color="auto"/>
                <w:right w:val="none" w:sz="0" w:space="0" w:color="auto"/>
              </w:divBdr>
              <w:divsChild>
                <w:div w:id="1880706155">
                  <w:marLeft w:val="0"/>
                  <w:marRight w:val="0"/>
                  <w:marTop w:val="0"/>
                  <w:marBottom w:val="0"/>
                  <w:divBdr>
                    <w:top w:val="none" w:sz="0" w:space="0" w:color="auto"/>
                    <w:left w:val="none" w:sz="0" w:space="0" w:color="auto"/>
                    <w:bottom w:val="none" w:sz="0" w:space="0" w:color="auto"/>
                    <w:right w:val="none" w:sz="0" w:space="0" w:color="auto"/>
                  </w:divBdr>
                  <w:divsChild>
                    <w:div w:id="82188940">
                      <w:marLeft w:val="0"/>
                      <w:marRight w:val="0"/>
                      <w:marTop w:val="0"/>
                      <w:marBottom w:val="0"/>
                      <w:divBdr>
                        <w:top w:val="none" w:sz="0" w:space="0" w:color="auto"/>
                        <w:left w:val="none" w:sz="0" w:space="0" w:color="auto"/>
                        <w:bottom w:val="none" w:sz="0" w:space="0" w:color="auto"/>
                        <w:right w:val="none" w:sz="0" w:space="0" w:color="auto"/>
                      </w:divBdr>
                      <w:divsChild>
                        <w:div w:id="853807415">
                          <w:marLeft w:val="0"/>
                          <w:marRight w:val="0"/>
                          <w:marTop w:val="0"/>
                          <w:marBottom w:val="0"/>
                          <w:divBdr>
                            <w:top w:val="none" w:sz="0" w:space="0" w:color="auto"/>
                            <w:left w:val="none" w:sz="0" w:space="0" w:color="auto"/>
                            <w:bottom w:val="none" w:sz="0" w:space="0" w:color="auto"/>
                            <w:right w:val="none" w:sz="0" w:space="0" w:color="auto"/>
                          </w:divBdr>
                          <w:divsChild>
                            <w:div w:id="904097974">
                              <w:marLeft w:val="0"/>
                              <w:marRight w:val="0"/>
                              <w:marTop w:val="0"/>
                              <w:marBottom w:val="0"/>
                              <w:divBdr>
                                <w:top w:val="none" w:sz="0" w:space="0" w:color="auto"/>
                                <w:left w:val="none" w:sz="0" w:space="0" w:color="auto"/>
                                <w:bottom w:val="none" w:sz="0" w:space="0" w:color="auto"/>
                                <w:right w:val="none" w:sz="0" w:space="0" w:color="auto"/>
                              </w:divBdr>
                              <w:divsChild>
                                <w:div w:id="3553168">
                                  <w:marLeft w:val="0"/>
                                  <w:marRight w:val="0"/>
                                  <w:marTop w:val="0"/>
                                  <w:marBottom w:val="0"/>
                                  <w:divBdr>
                                    <w:top w:val="none" w:sz="0" w:space="0" w:color="auto"/>
                                    <w:left w:val="none" w:sz="0" w:space="0" w:color="auto"/>
                                    <w:bottom w:val="none" w:sz="0" w:space="0" w:color="auto"/>
                                    <w:right w:val="none" w:sz="0" w:space="0" w:color="auto"/>
                                  </w:divBdr>
                                  <w:divsChild>
                                    <w:div w:id="1488015165">
                                      <w:marLeft w:val="0"/>
                                      <w:marRight w:val="0"/>
                                      <w:marTop w:val="0"/>
                                      <w:marBottom w:val="0"/>
                                      <w:divBdr>
                                        <w:top w:val="none" w:sz="0" w:space="0" w:color="auto"/>
                                        <w:left w:val="none" w:sz="0" w:space="0" w:color="auto"/>
                                        <w:bottom w:val="none" w:sz="0" w:space="0" w:color="auto"/>
                                        <w:right w:val="none" w:sz="0" w:space="0" w:color="auto"/>
                                      </w:divBdr>
                                      <w:divsChild>
                                        <w:div w:id="150616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134140">
          <w:marLeft w:val="0"/>
          <w:marRight w:val="0"/>
          <w:marTop w:val="0"/>
          <w:marBottom w:val="0"/>
          <w:divBdr>
            <w:top w:val="none" w:sz="0" w:space="0" w:color="auto"/>
            <w:left w:val="none" w:sz="0" w:space="0" w:color="auto"/>
            <w:bottom w:val="none" w:sz="0" w:space="0" w:color="auto"/>
            <w:right w:val="none" w:sz="0" w:space="0" w:color="auto"/>
          </w:divBdr>
          <w:divsChild>
            <w:div w:id="241332597">
              <w:marLeft w:val="0"/>
              <w:marRight w:val="0"/>
              <w:marTop w:val="0"/>
              <w:marBottom w:val="0"/>
              <w:divBdr>
                <w:top w:val="none" w:sz="0" w:space="0" w:color="auto"/>
                <w:left w:val="none" w:sz="0" w:space="0" w:color="auto"/>
                <w:bottom w:val="none" w:sz="0" w:space="0" w:color="auto"/>
                <w:right w:val="none" w:sz="0" w:space="0" w:color="auto"/>
              </w:divBdr>
              <w:divsChild>
                <w:div w:id="516115842">
                  <w:marLeft w:val="0"/>
                  <w:marRight w:val="0"/>
                  <w:marTop w:val="0"/>
                  <w:marBottom w:val="0"/>
                  <w:divBdr>
                    <w:top w:val="none" w:sz="0" w:space="0" w:color="auto"/>
                    <w:left w:val="none" w:sz="0" w:space="0" w:color="auto"/>
                    <w:bottom w:val="none" w:sz="0" w:space="0" w:color="auto"/>
                    <w:right w:val="none" w:sz="0" w:space="0" w:color="auto"/>
                  </w:divBdr>
                  <w:divsChild>
                    <w:div w:id="2099208546">
                      <w:marLeft w:val="0"/>
                      <w:marRight w:val="0"/>
                      <w:marTop w:val="0"/>
                      <w:marBottom w:val="0"/>
                      <w:divBdr>
                        <w:top w:val="none" w:sz="0" w:space="0" w:color="auto"/>
                        <w:left w:val="none" w:sz="0" w:space="0" w:color="auto"/>
                        <w:bottom w:val="none" w:sz="0" w:space="0" w:color="auto"/>
                        <w:right w:val="none" w:sz="0" w:space="0" w:color="auto"/>
                      </w:divBdr>
                      <w:divsChild>
                        <w:div w:id="840507130">
                          <w:marLeft w:val="0"/>
                          <w:marRight w:val="0"/>
                          <w:marTop w:val="0"/>
                          <w:marBottom w:val="0"/>
                          <w:divBdr>
                            <w:top w:val="none" w:sz="0" w:space="0" w:color="auto"/>
                            <w:left w:val="none" w:sz="0" w:space="0" w:color="auto"/>
                            <w:bottom w:val="none" w:sz="0" w:space="0" w:color="auto"/>
                            <w:right w:val="none" w:sz="0" w:space="0" w:color="auto"/>
                          </w:divBdr>
                          <w:divsChild>
                            <w:div w:id="307246141">
                              <w:marLeft w:val="0"/>
                              <w:marRight w:val="0"/>
                              <w:marTop w:val="0"/>
                              <w:marBottom w:val="0"/>
                              <w:divBdr>
                                <w:top w:val="none" w:sz="0" w:space="0" w:color="auto"/>
                                <w:left w:val="none" w:sz="0" w:space="0" w:color="auto"/>
                                <w:bottom w:val="none" w:sz="0" w:space="0" w:color="auto"/>
                                <w:right w:val="none" w:sz="0" w:space="0" w:color="auto"/>
                              </w:divBdr>
                              <w:divsChild>
                                <w:div w:id="12973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336189">
                  <w:marLeft w:val="0"/>
                  <w:marRight w:val="0"/>
                  <w:marTop w:val="0"/>
                  <w:marBottom w:val="0"/>
                  <w:divBdr>
                    <w:top w:val="none" w:sz="0" w:space="0" w:color="auto"/>
                    <w:left w:val="none" w:sz="0" w:space="0" w:color="auto"/>
                    <w:bottom w:val="none" w:sz="0" w:space="0" w:color="auto"/>
                    <w:right w:val="none" w:sz="0" w:space="0" w:color="auto"/>
                  </w:divBdr>
                  <w:divsChild>
                    <w:div w:id="511258814">
                      <w:marLeft w:val="0"/>
                      <w:marRight w:val="0"/>
                      <w:marTop w:val="0"/>
                      <w:marBottom w:val="0"/>
                      <w:divBdr>
                        <w:top w:val="none" w:sz="0" w:space="0" w:color="auto"/>
                        <w:left w:val="none" w:sz="0" w:space="0" w:color="auto"/>
                        <w:bottom w:val="none" w:sz="0" w:space="0" w:color="auto"/>
                        <w:right w:val="none" w:sz="0" w:space="0" w:color="auto"/>
                      </w:divBdr>
                      <w:divsChild>
                        <w:div w:id="802698384">
                          <w:marLeft w:val="0"/>
                          <w:marRight w:val="0"/>
                          <w:marTop w:val="0"/>
                          <w:marBottom w:val="0"/>
                          <w:divBdr>
                            <w:top w:val="none" w:sz="0" w:space="0" w:color="auto"/>
                            <w:left w:val="none" w:sz="0" w:space="0" w:color="auto"/>
                            <w:bottom w:val="none" w:sz="0" w:space="0" w:color="auto"/>
                            <w:right w:val="none" w:sz="0" w:space="0" w:color="auto"/>
                          </w:divBdr>
                          <w:divsChild>
                            <w:div w:id="63528891">
                              <w:marLeft w:val="0"/>
                              <w:marRight w:val="0"/>
                              <w:marTop w:val="0"/>
                              <w:marBottom w:val="0"/>
                              <w:divBdr>
                                <w:top w:val="none" w:sz="0" w:space="0" w:color="auto"/>
                                <w:left w:val="none" w:sz="0" w:space="0" w:color="auto"/>
                                <w:bottom w:val="none" w:sz="0" w:space="0" w:color="auto"/>
                                <w:right w:val="none" w:sz="0" w:space="0" w:color="auto"/>
                              </w:divBdr>
                              <w:divsChild>
                                <w:div w:id="2036885551">
                                  <w:marLeft w:val="0"/>
                                  <w:marRight w:val="0"/>
                                  <w:marTop w:val="0"/>
                                  <w:marBottom w:val="0"/>
                                  <w:divBdr>
                                    <w:top w:val="none" w:sz="0" w:space="0" w:color="auto"/>
                                    <w:left w:val="none" w:sz="0" w:space="0" w:color="auto"/>
                                    <w:bottom w:val="none" w:sz="0" w:space="0" w:color="auto"/>
                                    <w:right w:val="none" w:sz="0" w:space="0" w:color="auto"/>
                                  </w:divBdr>
                                  <w:divsChild>
                                    <w:div w:id="166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9931">
                          <w:marLeft w:val="0"/>
                          <w:marRight w:val="0"/>
                          <w:marTop w:val="0"/>
                          <w:marBottom w:val="0"/>
                          <w:divBdr>
                            <w:top w:val="none" w:sz="0" w:space="0" w:color="auto"/>
                            <w:left w:val="none" w:sz="0" w:space="0" w:color="auto"/>
                            <w:bottom w:val="none" w:sz="0" w:space="0" w:color="auto"/>
                            <w:right w:val="none" w:sz="0" w:space="0" w:color="auto"/>
                          </w:divBdr>
                          <w:divsChild>
                            <w:div w:id="2053455179">
                              <w:marLeft w:val="0"/>
                              <w:marRight w:val="0"/>
                              <w:marTop w:val="0"/>
                              <w:marBottom w:val="0"/>
                              <w:divBdr>
                                <w:top w:val="none" w:sz="0" w:space="0" w:color="auto"/>
                                <w:left w:val="none" w:sz="0" w:space="0" w:color="auto"/>
                                <w:bottom w:val="none" w:sz="0" w:space="0" w:color="auto"/>
                                <w:right w:val="none" w:sz="0" w:space="0" w:color="auto"/>
                              </w:divBdr>
                              <w:divsChild>
                                <w:div w:id="2137719361">
                                  <w:marLeft w:val="0"/>
                                  <w:marRight w:val="0"/>
                                  <w:marTop w:val="0"/>
                                  <w:marBottom w:val="0"/>
                                  <w:divBdr>
                                    <w:top w:val="none" w:sz="0" w:space="0" w:color="auto"/>
                                    <w:left w:val="none" w:sz="0" w:space="0" w:color="auto"/>
                                    <w:bottom w:val="none" w:sz="0" w:space="0" w:color="auto"/>
                                    <w:right w:val="none" w:sz="0" w:space="0" w:color="auto"/>
                                  </w:divBdr>
                                  <w:divsChild>
                                    <w:div w:id="21115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427652">
      <w:bodyDiv w:val="1"/>
      <w:marLeft w:val="0"/>
      <w:marRight w:val="0"/>
      <w:marTop w:val="0"/>
      <w:marBottom w:val="0"/>
      <w:divBdr>
        <w:top w:val="none" w:sz="0" w:space="0" w:color="auto"/>
        <w:left w:val="none" w:sz="0" w:space="0" w:color="auto"/>
        <w:bottom w:val="none" w:sz="0" w:space="0" w:color="auto"/>
        <w:right w:val="none" w:sz="0" w:space="0" w:color="auto"/>
      </w:divBdr>
    </w:div>
    <w:div w:id="411702523">
      <w:bodyDiv w:val="1"/>
      <w:marLeft w:val="0"/>
      <w:marRight w:val="0"/>
      <w:marTop w:val="0"/>
      <w:marBottom w:val="0"/>
      <w:divBdr>
        <w:top w:val="none" w:sz="0" w:space="0" w:color="auto"/>
        <w:left w:val="none" w:sz="0" w:space="0" w:color="auto"/>
        <w:bottom w:val="none" w:sz="0" w:space="0" w:color="auto"/>
        <w:right w:val="none" w:sz="0" w:space="0" w:color="auto"/>
      </w:divBdr>
      <w:divsChild>
        <w:div w:id="548229444">
          <w:marLeft w:val="0"/>
          <w:marRight w:val="0"/>
          <w:marTop w:val="0"/>
          <w:marBottom w:val="0"/>
          <w:divBdr>
            <w:top w:val="none" w:sz="0" w:space="0" w:color="auto"/>
            <w:left w:val="none" w:sz="0" w:space="0" w:color="auto"/>
            <w:bottom w:val="none" w:sz="0" w:space="0" w:color="auto"/>
            <w:right w:val="none" w:sz="0" w:space="0" w:color="auto"/>
          </w:divBdr>
          <w:divsChild>
            <w:div w:id="1408192465">
              <w:marLeft w:val="0"/>
              <w:marRight w:val="0"/>
              <w:marTop w:val="0"/>
              <w:marBottom w:val="0"/>
              <w:divBdr>
                <w:top w:val="none" w:sz="0" w:space="0" w:color="auto"/>
                <w:left w:val="none" w:sz="0" w:space="0" w:color="auto"/>
                <w:bottom w:val="none" w:sz="0" w:space="0" w:color="auto"/>
                <w:right w:val="none" w:sz="0" w:space="0" w:color="auto"/>
              </w:divBdr>
              <w:divsChild>
                <w:div w:id="501509590">
                  <w:marLeft w:val="0"/>
                  <w:marRight w:val="0"/>
                  <w:marTop w:val="0"/>
                  <w:marBottom w:val="0"/>
                  <w:divBdr>
                    <w:top w:val="none" w:sz="0" w:space="0" w:color="auto"/>
                    <w:left w:val="none" w:sz="0" w:space="0" w:color="auto"/>
                    <w:bottom w:val="none" w:sz="0" w:space="0" w:color="auto"/>
                    <w:right w:val="none" w:sz="0" w:space="0" w:color="auto"/>
                  </w:divBdr>
                  <w:divsChild>
                    <w:div w:id="759832462">
                      <w:marLeft w:val="0"/>
                      <w:marRight w:val="0"/>
                      <w:marTop w:val="0"/>
                      <w:marBottom w:val="0"/>
                      <w:divBdr>
                        <w:top w:val="none" w:sz="0" w:space="0" w:color="auto"/>
                        <w:left w:val="none" w:sz="0" w:space="0" w:color="auto"/>
                        <w:bottom w:val="none" w:sz="0" w:space="0" w:color="auto"/>
                        <w:right w:val="none" w:sz="0" w:space="0" w:color="auto"/>
                      </w:divBdr>
                      <w:divsChild>
                        <w:div w:id="2052798689">
                          <w:marLeft w:val="0"/>
                          <w:marRight w:val="0"/>
                          <w:marTop w:val="0"/>
                          <w:marBottom w:val="0"/>
                          <w:divBdr>
                            <w:top w:val="none" w:sz="0" w:space="0" w:color="auto"/>
                            <w:left w:val="none" w:sz="0" w:space="0" w:color="auto"/>
                            <w:bottom w:val="none" w:sz="0" w:space="0" w:color="auto"/>
                            <w:right w:val="none" w:sz="0" w:space="0" w:color="auto"/>
                          </w:divBdr>
                          <w:divsChild>
                            <w:div w:id="1429306803">
                              <w:marLeft w:val="0"/>
                              <w:marRight w:val="0"/>
                              <w:marTop w:val="0"/>
                              <w:marBottom w:val="0"/>
                              <w:divBdr>
                                <w:top w:val="none" w:sz="0" w:space="0" w:color="auto"/>
                                <w:left w:val="none" w:sz="0" w:space="0" w:color="auto"/>
                                <w:bottom w:val="none" w:sz="0" w:space="0" w:color="auto"/>
                                <w:right w:val="none" w:sz="0" w:space="0" w:color="auto"/>
                              </w:divBdr>
                              <w:divsChild>
                                <w:div w:id="1976569369">
                                  <w:marLeft w:val="0"/>
                                  <w:marRight w:val="0"/>
                                  <w:marTop w:val="0"/>
                                  <w:marBottom w:val="0"/>
                                  <w:divBdr>
                                    <w:top w:val="none" w:sz="0" w:space="0" w:color="auto"/>
                                    <w:left w:val="none" w:sz="0" w:space="0" w:color="auto"/>
                                    <w:bottom w:val="none" w:sz="0" w:space="0" w:color="auto"/>
                                    <w:right w:val="none" w:sz="0" w:space="0" w:color="auto"/>
                                  </w:divBdr>
                                  <w:divsChild>
                                    <w:div w:id="128328853">
                                      <w:marLeft w:val="0"/>
                                      <w:marRight w:val="0"/>
                                      <w:marTop w:val="0"/>
                                      <w:marBottom w:val="0"/>
                                      <w:divBdr>
                                        <w:top w:val="none" w:sz="0" w:space="0" w:color="auto"/>
                                        <w:left w:val="none" w:sz="0" w:space="0" w:color="auto"/>
                                        <w:bottom w:val="none" w:sz="0" w:space="0" w:color="auto"/>
                                        <w:right w:val="none" w:sz="0" w:space="0" w:color="auto"/>
                                      </w:divBdr>
                                      <w:divsChild>
                                        <w:div w:id="13754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965126">
          <w:marLeft w:val="0"/>
          <w:marRight w:val="0"/>
          <w:marTop w:val="0"/>
          <w:marBottom w:val="0"/>
          <w:divBdr>
            <w:top w:val="none" w:sz="0" w:space="0" w:color="auto"/>
            <w:left w:val="none" w:sz="0" w:space="0" w:color="auto"/>
            <w:bottom w:val="none" w:sz="0" w:space="0" w:color="auto"/>
            <w:right w:val="none" w:sz="0" w:space="0" w:color="auto"/>
          </w:divBdr>
          <w:divsChild>
            <w:div w:id="1970625054">
              <w:marLeft w:val="0"/>
              <w:marRight w:val="0"/>
              <w:marTop w:val="0"/>
              <w:marBottom w:val="0"/>
              <w:divBdr>
                <w:top w:val="none" w:sz="0" w:space="0" w:color="auto"/>
                <w:left w:val="none" w:sz="0" w:space="0" w:color="auto"/>
                <w:bottom w:val="none" w:sz="0" w:space="0" w:color="auto"/>
                <w:right w:val="none" w:sz="0" w:space="0" w:color="auto"/>
              </w:divBdr>
              <w:divsChild>
                <w:div w:id="331614567">
                  <w:marLeft w:val="0"/>
                  <w:marRight w:val="0"/>
                  <w:marTop w:val="0"/>
                  <w:marBottom w:val="0"/>
                  <w:divBdr>
                    <w:top w:val="none" w:sz="0" w:space="0" w:color="auto"/>
                    <w:left w:val="none" w:sz="0" w:space="0" w:color="auto"/>
                    <w:bottom w:val="none" w:sz="0" w:space="0" w:color="auto"/>
                    <w:right w:val="none" w:sz="0" w:space="0" w:color="auto"/>
                  </w:divBdr>
                  <w:divsChild>
                    <w:div w:id="1885868257">
                      <w:marLeft w:val="0"/>
                      <w:marRight w:val="0"/>
                      <w:marTop w:val="0"/>
                      <w:marBottom w:val="0"/>
                      <w:divBdr>
                        <w:top w:val="none" w:sz="0" w:space="0" w:color="auto"/>
                        <w:left w:val="none" w:sz="0" w:space="0" w:color="auto"/>
                        <w:bottom w:val="none" w:sz="0" w:space="0" w:color="auto"/>
                        <w:right w:val="none" w:sz="0" w:space="0" w:color="auto"/>
                      </w:divBdr>
                      <w:divsChild>
                        <w:div w:id="469900773">
                          <w:marLeft w:val="0"/>
                          <w:marRight w:val="0"/>
                          <w:marTop w:val="0"/>
                          <w:marBottom w:val="0"/>
                          <w:divBdr>
                            <w:top w:val="none" w:sz="0" w:space="0" w:color="auto"/>
                            <w:left w:val="none" w:sz="0" w:space="0" w:color="auto"/>
                            <w:bottom w:val="none" w:sz="0" w:space="0" w:color="auto"/>
                            <w:right w:val="none" w:sz="0" w:space="0" w:color="auto"/>
                          </w:divBdr>
                          <w:divsChild>
                            <w:div w:id="1258706761">
                              <w:marLeft w:val="0"/>
                              <w:marRight w:val="0"/>
                              <w:marTop w:val="0"/>
                              <w:marBottom w:val="0"/>
                              <w:divBdr>
                                <w:top w:val="none" w:sz="0" w:space="0" w:color="auto"/>
                                <w:left w:val="none" w:sz="0" w:space="0" w:color="auto"/>
                                <w:bottom w:val="none" w:sz="0" w:space="0" w:color="auto"/>
                                <w:right w:val="none" w:sz="0" w:space="0" w:color="auto"/>
                              </w:divBdr>
                              <w:divsChild>
                                <w:div w:id="10638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2702">
                  <w:marLeft w:val="0"/>
                  <w:marRight w:val="0"/>
                  <w:marTop w:val="0"/>
                  <w:marBottom w:val="0"/>
                  <w:divBdr>
                    <w:top w:val="none" w:sz="0" w:space="0" w:color="auto"/>
                    <w:left w:val="none" w:sz="0" w:space="0" w:color="auto"/>
                    <w:bottom w:val="none" w:sz="0" w:space="0" w:color="auto"/>
                    <w:right w:val="none" w:sz="0" w:space="0" w:color="auto"/>
                  </w:divBdr>
                  <w:divsChild>
                    <w:div w:id="443228379">
                      <w:marLeft w:val="0"/>
                      <w:marRight w:val="0"/>
                      <w:marTop w:val="0"/>
                      <w:marBottom w:val="0"/>
                      <w:divBdr>
                        <w:top w:val="none" w:sz="0" w:space="0" w:color="auto"/>
                        <w:left w:val="none" w:sz="0" w:space="0" w:color="auto"/>
                        <w:bottom w:val="none" w:sz="0" w:space="0" w:color="auto"/>
                        <w:right w:val="none" w:sz="0" w:space="0" w:color="auto"/>
                      </w:divBdr>
                      <w:divsChild>
                        <w:div w:id="778187640">
                          <w:marLeft w:val="0"/>
                          <w:marRight w:val="0"/>
                          <w:marTop w:val="0"/>
                          <w:marBottom w:val="0"/>
                          <w:divBdr>
                            <w:top w:val="none" w:sz="0" w:space="0" w:color="auto"/>
                            <w:left w:val="none" w:sz="0" w:space="0" w:color="auto"/>
                            <w:bottom w:val="none" w:sz="0" w:space="0" w:color="auto"/>
                            <w:right w:val="none" w:sz="0" w:space="0" w:color="auto"/>
                          </w:divBdr>
                          <w:divsChild>
                            <w:div w:id="1277828956">
                              <w:marLeft w:val="0"/>
                              <w:marRight w:val="0"/>
                              <w:marTop w:val="0"/>
                              <w:marBottom w:val="0"/>
                              <w:divBdr>
                                <w:top w:val="none" w:sz="0" w:space="0" w:color="auto"/>
                                <w:left w:val="none" w:sz="0" w:space="0" w:color="auto"/>
                                <w:bottom w:val="none" w:sz="0" w:space="0" w:color="auto"/>
                                <w:right w:val="none" w:sz="0" w:space="0" w:color="auto"/>
                              </w:divBdr>
                              <w:divsChild>
                                <w:div w:id="175311815">
                                  <w:marLeft w:val="0"/>
                                  <w:marRight w:val="0"/>
                                  <w:marTop w:val="0"/>
                                  <w:marBottom w:val="0"/>
                                  <w:divBdr>
                                    <w:top w:val="none" w:sz="0" w:space="0" w:color="auto"/>
                                    <w:left w:val="none" w:sz="0" w:space="0" w:color="auto"/>
                                    <w:bottom w:val="none" w:sz="0" w:space="0" w:color="auto"/>
                                    <w:right w:val="none" w:sz="0" w:space="0" w:color="auto"/>
                                  </w:divBdr>
                                  <w:divsChild>
                                    <w:div w:id="9814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65534">
          <w:marLeft w:val="0"/>
          <w:marRight w:val="0"/>
          <w:marTop w:val="0"/>
          <w:marBottom w:val="0"/>
          <w:divBdr>
            <w:top w:val="none" w:sz="0" w:space="0" w:color="auto"/>
            <w:left w:val="none" w:sz="0" w:space="0" w:color="auto"/>
            <w:bottom w:val="none" w:sz="0" w:space="0" w:color="auto"/>
            <w:right w:val="none" w:sz="0" w:space="0" w:color="auto"/>
          </w:divBdr>
          <w:divsChild>
            <w:div w:id="1289437688">
              <w:marLeft w:val="0"/>
              <w:marRight w:val="0"/>
              <w:marTop w:val="0"/>
              <w:marBottom w:val="0"/>
              <w:divBdr>
                <w:top w:val="none" w:sz="0" w:space="0" w:color="auto"/>
                <w:left w:val="none" w:sz="0" w:space="0" w:color="auto"/>
                <w:bottom w:val="none" w:sz="0" w:space="0" w:color="auto"/>
                <w:right w:val="none" w:sz="0" w:space="0" w:color="auto"/>
              </w:divBdr>
              <w:divsChild>
                <w:div w:id="2126075125">
                  <w:marLeft w:val="0"/>
                  <w:marRight w:val="0"/>
                  <w:marTop w:val="0"/>
                  <w:marBottom w:val="0"/>
                  <w:divBdr>
                    <w:top w:val="none" w:sz="0" w:space="0" w:color="auto"/>
                    <w:left w:val="none" w:sz="0" w:space="0" w:color="auto"/>
                    <w:bottom w:val="none" w:sz="0" w:space="0" w:color="auto"/>
                    <w:right w:val="none" w:sz="0" w:space="0" w:color="auto"/>
                  </w:divBdr>
                  <w:divsChild>
                    <w:div w:id="1386297117">
                      <w:marLeft w:val="0"/>
                      <w:marRight w:val="0"/>
                      <w:marTop w:val="0"/>
                      <w:marBottom w:val="0"/>
                      <w:divBdr>
                        <w:top w:val="none" w:sz="0" w:space="0" w:color="auto"/>
                        <w:left w:val="none" w:sz="0" w:space="0" w:color="auto"/>
                        <w:bottom w:val="none" w:sz="0" w:space="0" w:color="auto"/>
                        <w:right w:val="none" w:sz="0" w:space="0" w:color="auto"/>
                      </w:divBdr>
                      <w:divsChild>
                        <w:div w:id="96487061">
                          <w:marLeft w:val="0"/>
                          <w:marRight w:val="0"/>
                          <w:marTop w:val="0"/>
                          <w:marBottom w:val="0"/>
                          <w:divBdr>
                            <w:top w:val="none" w:sz="0" w:space="0" w:color="auto"/>
                            <w:left w:val="none" w:sz="0" w:space="0" w:color="auto"/>
                            <w:bottom w:val="none" w:sz="0" w:space="0" w:color="auto"/>
                            <w:right w:val="none" w:sz="0" w:space="0" w:color="auto"/>
                          </w:divBdr>
                          <w:divsChild>
                            <w:div w:id="1181041072">
                              <w:marLeft w:val="0"/>
                              <w:marRight w:val="0"/>
                              <w:marTop w:val="0"/>
                              <w:marBottom w:val="0"/>
                              <w:divBdr>
                                <w:top w:val="none" w:sz="0" w:space="0" w:color="auto"/>
                                <w:left w:val="none" w:sz="0" w:space="0" w:color="auto"/>
                                <w:bottom w:val="none" w:sz="0" w:space="0" w:color="auto"/>
                                <w:right w:val="none" w:sz="0" w:space="0" w:color="auto"/>
                              </w:divBdr>
                              <w:divsChild>
                                <w:div w:id="12538874">
                                  <w:marLeft w:val="0"/>
                                  <w:marRight w:val="0"/>
                                  <w:marTop w:val="0"/>
                                  <w:marBottom w:val="0"/>
                                  <w:divBdr>
                                    <w:top w:val="none" w:sz="0" w:space="0" w:color="auto"/>
                                    <w:left w:val="none" w:sz="0" w:space="0" w:color="auto"/>
                                    <w:bottom w:val="none" w:sz="0" w:space="0" w:color="auto"/>
                                    <w:right w:val="none" w:sz="0" w:space="0" w:color="auto"/>
                                  </w:divBdr>
                                  <w:divsChild>
                                    <w:div w:id="8053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459860">
      <w:bodyDiv w:val="1"/>
      <w:marLeft w:val="0"/>
      <w:marRight w:val="0"/>
      <w:marTop w:val="0"/>
      <w:marBottom w:val="0"/>
      <w:divBdr>
        <w:top w:val="none" w:sz="0" w:space="0" w:color="auto"/>
        <w:left w:val="none" w:sz="0" w:space="0" w:color="auto"/>
        <w:bottom w:val="none" w:sz="0" w:space="0" w:color="auto"/>
        <w:right w:val="none" w:sz="0" w:space="0" w:color="auto"/>
      </w:divBdr>
    </w:div>
    <w:div w:id="427384704">
      <w:bodyDiv w:val="1"/>
      <w:marLeft w:val="0"/>
      <w:marRight w:val="0"/>
      <w:marTop w:val="0"/>
      <w:marBottom w:val="0"/>
      <w:divBdr>
        <w:top w:val="none" w:sz="0" w:space="0" w:color="auto"/>
        <w:left w:val="none" w:sz="0" w:space="0" w:color="auto"/>
        <w:bottom w:val="none" w:sz="0" w:space="0" w:color="auto"/>
        <w:right w:val="none" w:sz="0" w:space="0" w:color="auto"/>
      </w:divBdr>
    </w:div>
    <w:div w:id="461311609">
      <w:bodyDiv w:val="1"/>
      <w:marLeft w:val="0"/>
      <w:marRight w:val="0"/>
      <w:marTop w:val="0"/>
      <w:marBottom w:val="0"/>
      <w:divBdr>
        <w:top w:val="none" w:sz="0" w:space="0" w:color="auto"/>
        <w:left w:val="none" w:sz="0" w:space="0" w:color="auto"/>
        <w:bottom w:val="none" w:sz="0" w:space="0" w:color="auto"/>
        <w:right w:val="none" w:sz="0" w:space="0" w:color="auto"/>
      </w:divBdr>
    </w:div>
    <w:div w:id="461994635">
      <w:bodyDiv w:val="1"/>
      <w:marLeft w:val="0"/>
      <w:marRight w:val="0"/>
      <w:marTop w:val="0"/>
      <w:marBottom w:val="0"/>
      <w:divBdr>
        <w:top w:val="none" w:sz="0" w:space="0" w:color="auto"/>
        <w:left w:val="none" w:sz="0" w:space="0" w:color="auto"/>
        <w:bottom w:val="none" w:sz="0" w:space="0" w:color="auto"/>
        <w:right w:val="none" w:sz="0" w:space="0" w:color="auto"/>
      </w:divBdr>
    </w:div>
    <w:div w:id="486090321">
      <w:bodyDiv w:val="1"/>
      <w:marLeft w:val="0"/>
      <w:marRight w:val="0"/>
      <w:marTop w:val="0"/>
      <w:marBottom w:val="0"/>
      <w:divBdr>
        <w:top w:val="none" w:sz="0" w:space="0" w:color="auto"/>
        <w:left w:val="none" w:sz="0" w:space="0" w:color="auto"/>
        <w:bottom w:val="none" w:sz="0" w:space="0" w:color="auto"/>
        <w:right w:val="none" w:sz="0" w:space="0" w:color="auto"/>
      </w:divBdr>
    </w:div>
    <w:div w:id="489714243">
      <w:bodyDiv w:val="1"/>
      <w:marLeft w:val="0"/>
      <w:marRight w:val="0"/>
      <w:marTop w:val="0"/>
      <w:marBottom w:val="0"/>
      <w:divBdr>
        <w:top w:val="none" w:sz="0" w:space="0" w:color="auto"/>
        <w:left w:val="none" w:sz="0" w:space="0" w:color="auto"/>
        <w:bottom w:val="none" w:sz="0" w:space="0" w:color="auto"/>
        <w:right w:val="none" w:sz="0" w:space="0" w:color="auto"/>
      </w:divBdr>
      <w:divsChild>
        <w:div w:id="924417554">
          <w:marLeft w:val="0"/>
          <w:marRight w:val="0"/>
          <w:marTop w:val="0"/>
          <w:marBottom w:val="0"/>
          <w:divBdr>
            <w:top w:val="none" w:sz="0" w:space="0" w:color="auto"/>
            <w:left w:val="none" w:sz="0" w:space="0" w:color="auto"/>
            <w:bottom w:val="none" w:sz="0" w:space="0" w:color="auto"/>
            <w:right w:val="none" w:sz="0" w:space="0" w:color="auto"/>
          </w:divBdr>
          <w:divsChild>
            <w:div w:id="1554776973">
              <w:marLeft w:val="0"/>
              <w:marRight w:val="0"/>
              <w:marTop w:val="0"/>
              <w:marBottom w:val="0"/>
              <w:divBdr>
                <w:top w:val="none" w:sz="0" w:space="0" w:color="auto"/>
                <w:left w:val="none" w:sz="0" w:space="0" w:color="auto"/>
                <w:bottom w:val="none" w:sz="0" w:space="0" w:color="auto"/>
                <w:right w:val="none" w:sz="0" w:space="0" w:color="auto"/>
              </w:divBdr>
              <w:divsChild>
                <w:div w:id="710809861">
                  <w:marLeft w:val="0"/>
                  <w:marRight w:val="0"/>
                  <w:marTop w:val="0"/>
                  <w:marBottom w:val="0"/>
                  <w:divBdr>
                    <w:top w:val="none" w:sz="0" w:space="0" w:color="auto"/>
                    <w:left w:val="none" w:sz="0" w:space="0" w:color="auto"/>
                    <w:bottom w:val="none" w:sz="0" w:space="0" w:color="auto"/>
                    <w:right w:val="none" w:sz="0" w:space="0" w:color="auto"/>
                  </w:divBdr>
                  <w:divsChild>
                    <w:div w:id="1717118796">
                      <w:marLeft w:val="0"/>
                      <w:marRight w:val="0"/>
                      <w:marTop w:val="0"/>
                      <w:marBottom w:val="0"/>
                      <w:divBdr>
                        <w:top w:val="none" w:sz="0" w:space="0" w:color="auto"/>
                        <w:left w:val="none" w:sz="0" w:space="0" w:color="auto"/>
                        <w:bottom w:val="none" w:sz="0" w:space="0" w:color="auto"/>
                        <w:right w:val="none" w:sz="0" w:space="0" w:color="auto"/>
                      </w:divBdr>
                      <w:divsChild>
                        <w:div w:id="1053961332">
                          <w:marLeft w:val="0"/>
                          <w:marRight w:val="0"/>
                          <w:marTop w:val="0"/>
                          <w:marBottom w:val="0"/>
                          <w:divBdr>
                            <w:top w:val="none" w:sz="0" w:space="0" w:color="auto"/>
                            <w:left w:val="none" w:sz="0" w:space="0" w:color="auto"/>
                            <w:bottom w:val="none" w:sz="0" w:space="0" w:color="auto"/>
                            <w:right w:val="none" w:sz="0" w:space="0" w:color="auto"/>
                          </w:divBdr>
                          <w:divsChild>
                            <w:div w:id="1827891819">
                              <w:marLeft w:val="0"/>
                              <w:marRight w:val="0"/>
                              <w:marTop w:val="0"/>
                              <w:marBottom w:val="0"/>
                              <w:divBdr>
                                <w:top w:val="none" w:sz="0" w:space="0" w:color="auto"/>
                                <w:left w:val="none" w:sz="0" w:space="0" w:color="auto"/>
                                <w:bottom w:val="none" w:sz="0" w:space="0" w:color="auto"/>
                                <w:right w:val="none" w:sz="0" w:space="0" w:color="auto"/>
                              </w:divBdr>
                              <w:divsChild>
                                <w:div w:id="15283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9953">
                  <w:marLeft w:val="0"/>
                  <w:marRight w:val="0"/>
                  <w:marTop w:val="0"/>
                  <w:marBottom w:val="0"/>
                  <w:divBdr>
                    <w:top w:val="none" w:sz="0" w:space="0" w:color="auto"/>
                    <w:left w:val="none" w:sz="0" w:space="0" w:color="auto"/>
                    <w:bottom w:val="none" w:sz="0" w:space="0" w:color="auto"/>
                    <w:right w:val="none" w:sz="0" w:space="0" w:color="auto"/>
                  </w:divBdr>
                  <w:divsChild>
                    <w:div w:id="645627324">
                      <w:marLeft w:val="0"/>
                      <w:marRight w:val="0"/>
                      <w:marTop w:val="0"/>
                      <w:marBottom w:val="0"/>
                      <w:divBdr>
                        <w:top w:val="none" w:sz="0" w:space="0" w:color="auto"/>
                        <w:left w:val="none" w:sz="0" w:space="0" w:color="auto"/>
                        <w:bottom w:val="none" w:sz="0" w:space="0" w:color="auto"/>
                        <w:right w:val="none" w:sz="0" w:space="0" w:color="auto"/>
                      </w:divBdr>
                      <w:divsChild>
                        <w:div w:id="109739148">
                          <w:marLeft w:val="0"/>
                          <w:marRight w:val="0"/>
                          <w:marTop w:val="0"/>
                          <w:marBottom w:val="0"/>
                          <w:divBdr>
                            <w:top w:val="none" w:sz="0" w:space="0" w:color="auto"/>
                            <w:left w:val="none" w:sz="0" w:space="0" w:color="auto"/>
                            <w:bottom w:val="none" w:sz="0" w:space="0" w:color="auto"/>
                            <w:right w:val="none" w:sz="0" w:space="0" w:color="auto"/>
                          </w:divBdr>
                          <w:divsChild>
                            <w:div w:id="1514296646">
                              <w:marLeft w:val="0"/>
                              <w:marRight w:val="0"/>
                              <w:marTop w:val="0"/>
                              <w:marBottom w:val="0"/>
                              <w:divBdr>
                                <w:top w:val="none" w:sz="0" w:space="0" w:color="auto"/>
                                <w:left w:val="none" w:sz="0" w:space="0" w:color="auto"/>
                                <w:bottom w:val="none" w:sz="0" w:space="0" w:color="auto"/>
                                <w:right w:val="none" w:sz="0" w:space="0" w:color="auto"/>
                              </w:divBdr>
                              <w:divsChild>
                                <w:div w:id="407191005">
                                  <w:marLeft w:val="0"/>
                                  <w:marRight w:val="0"/>
                                  <w:marTop w:val="0"/>
                                  <w:marBottom w:val="0"/>
                                  <w:divBdr>
                                    <w:top w:val="none" w:sz="0" w:space="0" w:color="auto"/>
                                    <w:left w:val="none" w:sz="0" w:space="0" w:color="auto"/>
                                    <w:bottom w:val="none" w:sz="0" w:space="0" w:color="auto"/>
                                    <w:right w:val="none" w:sz="0" w:space="0" w:color="auto"/>
                                  </w:divBdr>
                                  <w:divsChild>
                                    <w:div w:id="3976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164492">
          <w:marLeft w:val="0"/>
          <w:marRight w:val="0"/>
          <w:marTop w:val="0"/>
          <w:marBottom w:val="0"/>
          <w:divBdr>
            <w:top w:val="none" w:sz="0" w:space="0" w:color="auto"/>
            <w:left w:val="none" w:sz="0" w:space="0" w:color="auto"/>
            <w:bottom w:val="none" w:sz="0" w:space="0" w:color="auto"/>
            <w:right w:val="none" w:sz="0" w:space="0" w:color="auto"/>
          </w:divBdr>
          <w:divsChild>
            <w:div w:id="901870416">
              <w:marLeft w:val="0"/>
              <w:marRight w:val="0"/>
              <w:marTop w:val="0"/>
              <w:marBottom w:val="0"/>
              <w:divBdr>
                <w:top w:val="none" w:sz="0" w:space="0" w:color="auto"/>
                <w:left w:val="none" w:sz="0" w:space="0" w:color="auto"/>
                <w:bottom w:val="none" w:sz="0" w:space="0" w:color="auto"/>
                <w:right w:val="none" w:sz="0" w:space="0" w:color="auto"/>
              </w:divBdr>
              <w:divsChild>
                <w:div w:id="603421673">
                  <w:marLeft w:val="0"/>
                  <w:marRight w:val="0"/>
                  <w:marTop w:val="0"/>
                  <w:marBottom w:val="0"/>
                  <w:divBdr>
                    <w:top w:val="none" w:sz="0" w:space="0" w:color="auto"/>
                    <w:left w:val="none" w:sz="0" w:space="0" w:color="auto"/>
                    <w:bottom w:val="none" w:sz="0" w:space="0" w:color="auto"/>
                    <w:right w:val="none" w:sz="0" w:space="0" w:color="auto"/>
                  </w:divBdr>
                  <w:divsChild>
                    <w:div w:id="922833103">
                      <w:marLeft w:val="0"/>
                      <w:marRight w:val="0"/>
                      <w:marTop w:val="0"/>
                      <w:marBottom w:val="0"/>
                      <w:divBdr>
                        <w:top w:val="none" w:sz="0" w:space="0" w:color="auto"/>
                        <w:left w:val="none" w:sz="0" w:space="0" w:color="auto"/>
                        <w:bottom w:val="none" w:sz="0" w:space="0" w:color="auto"/>
                        <w:right w:val="none" w:sz="0" w:space="0" w:color="auto"/>
                      </w:divBdr>
                      <w:divsChild>
                        <w:div w:id="517084997">
                          <w:marLeft w:val="0"/>
                          <w:marRight w:val="0"/>
                          <w:marTop w:val="0"/>
                          <w:marBottom w:val="0"/>
                          <w:divBdr>
                            <w:top w:val="none" w:sz="0" w:space="0" w:color="auto"/>
                            <w:left w:val="none" w:sz="0" w:space="0" w:color="auto"/>
                            <w:bottom w:val="none" w:sz="0" w:space="0" w:color="auto"/>
                            <w:right w:val="none" w:sz="0" w:space="0" w:color="auto"/>
                          </w:divBdr>
                          <w:divsChild>
                            <w:div w:id="2138598845">
                              <w:marLeft w:val="0"/>
                              <w:marRight w:val="0"/>
                              <w:marTop w:val="0"/>
                              <w:marBottom w:val="0"/>
                              <w:divBdr>
                                <w:top w:val="none" w:sz="0" w:space="0" w:color="auto"/>
                                <w:left w:val="none" w:sz="0" w:space="0" w:color="auto"/>
                                <w:bottom w:val="none" w:sz="0" w:space="0" w:color="auto"/>
                                <w:right w:val="none" w:sz="0" w:space="0" w:color="auto"/>
                              </w:divBdr>
                              <w:divsChild>
                                <w:div w:id="2145923512">
                                  <w:marLeft w:val="0"/>
                                  <w:marRight w:val="0"/>
                                  <w:marTop w:val="0"/>
                                  <w:marBottom w:val="0"/>
                                  <w:divBdr>
                                    <w:top w:val="none" w:sz="0" w:space="0" w:color="auto"/>
                                    <w:left w:val="none" w:sz="0" w:space="0" w:color="auto"/>
                                    <w:bottom w:val="none" w:sz="0" w:space="0" w:color="auto"/>
                                    <w:right w:val="none" w:sz="0" w:space="0" w:color="auto"/>
                                  </w:divBdr>
                                  <w:divsChild>
                                    <w:div w:id="1448544133">
                                      <w:marLeft w:val="0"/>
                                      <w:marRight w:val="0"/>
                                      <w:marTop w:val="0"/>
                                      <w:marBottom w:val="0"/>
                                      <w:divBdr>
                                        <w:top w:val="none" w:sz="0" w:space="0" w:color="auto"/>
                                        <w:left w:val="none" w:sz="0" w:space="0" w:color="auto"/>
                                        <w:bottom w:val="none" w:sz="0" w:space="0" w:color="auto"/>
                                        <w:right w:val="none" w:sz="0" w:space="0" w:color="auto"/>
                                      </w:divBdr>
                                      <w:divsChild>
                                        <w:div w:id="642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457963">
      <w:bodyDiv w:val="1"/>
      <w:marLeft w:val="0"/>
      <w:marRight w:val="0"/>
      <w:marTop w:val="0"/>
      <w:marBottom w:val="0"/>
      <w:divBdr>
        <w:top w:val="none" w:sz="0" w:space="0" w:color="auto"/>
        <w:left w:val="none" w:sz="0" w:space="0" w:color="auto"/>
        <w:bottom w:val="none" w:sz="0" w:space="0" w:color="auto"/>
        <w:right w:val="none" w:sz="0" w:space="0" w:color="auto"/>
      </w:divBdr>
    </w:div>
    <w:div w:id="500900679">
      <w:bodyDiv w:val="1"/>
      <w:marLeft w:val="0"/>
      <w:marRight w:val="0"/>
      <w:marTop w:val="0"/>
      <w:marBottom w:val="0"/>
      <w:divBdr>
        <w:top w:val="none" w:sz="0" w:space="0" w:color="auto"/>
        <w:left w:val="none" w:sz="0" w:space="0" w:color="auto"/>
        <w:bottom w:val="none" w:sz="0" w:space="0" w:color="auto"/>
        <w:right w:val="none" w:sz="0" w:space="0" w:color="auto"/>
      </w:divBdr>
    </w:div>
    <w:div w:id="521747288">
      <w:bodyDiv w:val="1"/>
      <w:marLeft w:val="0"/>
      <w:marRight w:val="0"/>
      <w:marTop w:val="0"/>
      <w:marBottom w:val="0"/>
      <w:divBdr>
        <w:top w:val="none" w:sz="0" w:space="0" w:color="auto"/>
        <w:left w:val="none" w:sz="0" w:space="0" w:color="auto"/>
        <w:bottom w:val="none" w:sz="0" w:space="0" w:color="auto"/>
        <w:right w:val="none" w:sz="0" w:space="0" w:color="auto"/>
      </w:divBdr>
    </w:div>
    <w:div w:id="531694375">
      <w:bodyDiv w:val="1"/>
      <w:marLeft w:val="0"/>
      <w:marRight w:val="0"/>
      <w:marTop w:val="0"/>
      <w:marBottom w:val="0"/>
      <w:divBdr>
        <w:top w:val="none" w:sz="0" w:space="0" w:color="auto"/>
        <w:left w:val="none" w:sz="0" w:space="0" w:color="auto"/>
        <w:bottom w:val="none" w:sz="0" w:space="0" w:color="auto"/>
        <w:right w:val="none" w:sz="0" w:space="0" w:color="auto"/>
      </w:divBdr>
    </w:div>
    <w:div w:id="577985832">
      <w:bodyDiv w:val="1"/>
      <w:marLeft w:val="0"/>
      <w:marRight w:val="0"/>
      <w:marTop w:val="0"/>
      <w:marBottom w:val="0"/>
      <w:divBdr>
        <w:top w:val="none" w:sz="0" w:space="0" w:color="auto"/>
        <w:left w:val="none" w:sz="0" w:space="0" w:color="auto"/>
        <w:bottom w:val="none" w:sz="0" w:space="0" w:color="auto"/>
        <w:right w:val="none" w:sz="0" w:space="0" w:color="auto"/>
      </w:divBdr>
    </w:div>
    <w:div w:id="619146794">
      <w:bodyDiv w:val="1"/>
      <w:marLeft w:val="0"/>
      <w:marRight w:val="0"/>
      <w:marTop w:val="0"/>
      <w:marBottom w:val="0"/>
      <w:divBdr>
        <w:top w:val="none" w:sz="0" w:space="0" w:color="auto"/>
        <w:left w:val="none" w:sz="0" w:space="0" w:color="auto"/>
        <w:bottom w:val="none" w:sz="0" w:space="0" w:color="auto"/>
        <w:right w:val="none" w:sz="0" w:space="0" w:color="auto"/>
      </w:divBdr>
    </w:div>
    <w:div w:id="619805481">
      <w:bodyDiv w:val="1"/>
      <w:marLeft w:val="0"/>
      <w:marRight w:val="0"/>
      <w:marTop w:val="0"/>
      <w:marBottom w:val="0"/>
      <w:divBdr>
        <w:top w:val="none" w:sz="0" w:space="0" w:color="auto"/>
        <w:left w:val="none" w:sz="0" w:space="0" w:color="auto"/>
        <w:bottom w:val="none" w:sz="0" w:space="0" w:color="auto"/>
        <w:right w:val="none" w:sz="0" w:space="0" w:color="auto"/>
      </w:divBdr>
    </w:div>
    <w:div w:id="625964396">
      <w:bodyDiv w:val="1"/>
      <w:marLeft w:val="0"/>
      <w:marRight w:val="0"/>
      <w:marTop w:val="0"/>
      <w:marBottom w:val="0"/>
      <w:divBdr>
        <w:top w:val="none" w:sz="0" w:space="0" w:color="auto"/>
        <w:left w:val="none" w:sz="0" w:space="0" w:color="auto"/>
        <w:bottom w:val="none" w:sz="0" w:space="0" w:color="auto"/>
        <w:right w:val="none" w:sz="0" w:space="0" w:color="auto"/>
      </w:divBdr>
    </w:div>
    <w:div w:id="659624503">
      <w:bodyDiv w:val="1"/>
      <w:marLeft w:val="0"/>
      <w:marRight w:val="0"/>
      <w:marTop w:val="0"/>
      <w:marBottom w:val="0"/>
      <w:divBdr>
        <w:top w:val="none" w:sz="0" w:space="0" w:color="auto"/>
        <w:left w:val="none" w:sz="0" w:space="0" w:color="auto"/>
        <w:bottom w:val="none" w:sz="0" w:space="0" w:color="auto"/>
        <w:right w:val="none" w:sz="0" w:space="0" w:color="auto"/>
      </w:divBdr>
    </w:div>
    <w:div w:id="660962003">
      <w:bodyDiv w:val="1"/>
      <w:marLeft w:val="0"/>
      <w:marRight w:val="0"/>
      <w:marTop w:val="0"/>
      <w:marBottom w:val="0"/>
      <w:divBdr>
        <w:top w:val="none" w:sz="0" w:space="0" w:color="auto"/>
        <w:left w:val="none" w:sz="0" w:space="0" w:color="auto"/>
        <w:bottom w:val="none" w:sz="0" w:space="0" w:color="auto"/>
        <w:right w:val="none" w:sz="0" w:space="0" w:color="auto"/>
      </w:divBdr>
    </w:div>
    <w:div w:id="661815081">
      <w:bodyDiv w:val="1"/>
      <w:marLeft w:val="0"/>
      <w:marRight w:val="0"/>
      <w:marTop w:val="0"/>
      <w:marBottom w:val="0"/>
      <w:divBdr>
        <w:top w:val="none" w:sz="0" w:space="0" w:color="auto"/>
        <w:left w:val="none" w:sz="0" w:space="0" w:color="auto"/>
        <w:bottom w:val="none" w:sz="0" w:space="0" w:color="auto"/>
        <w:right w:val="none" w:sz="0" w:space="0" w:color="auto"/>
      </w:divBdr>
    </w:div>
    <w:div w:id="666788824">
      <w:bodyDiv w:val="1"/>
      <w:marLeft w:val="0"/>
      <w:marRight w:val="0"/>
      <w:marTop w:val="0"/>
      <w:marBottom w:val="0"/>
      <w:divBdr>
        <w:top w:val="none" w:sz="0" w:space="0" w:color="auto"/>
        <w:left w:val="none" w:sz="0" w:space="0" w:color="auto"/>
        <w:bottom w:val="none" w:sz="0" w:space="0" w:color="auto"/>
        <w:right w:val="none" w:sz="0" w:space="0" w:color="auto"/>
      </w:divBdr>
    </w:div>
    <w:div w:id="700593162">
      <w:bodyDiv w:val="1"/>
      <w:marLeft w:val="0"/>
      <w:marRight w:val="0"/>
      <w:marTop w:val="0"/>
      <w:marBottom w:val="0"/>
      <w:divBdr>
        <w:top w:val="none" w:sz="0" w:space="0" w:color="auto"/>
        <w:left w:val="none" w:sz="0" w:space="0" w:color="auto"/>
        <w:bottom w:val="none" w:sz="0" w:space="0" w:color="auto"/>
        <w:right w:val="none" w:sz="0" w:space="0" w:color="auto"/>
      </w:divBdr>
    </w:div>
    <w:div w:id="709036385">
      <w:bodyDiv w:val="1"/>
      <w:marLeft w:val="0"/>
      <w:marRight w:val="0"/>
      <w:marTop w:val="0"/>
      <w:marBottom w:val="0"/>
      <w:divBdr>
        <w:top w:val="none" w:sz="0" w:space="0" w:color="auto"/>
        <w:left w:val="none" w:sz="0" w:space="0" w:color="auto"/>
        <w:bottom w:val="none" w:sz="0" w:space="0" w:color="auto"/>
        <w:right w:val="none" w:sz="0" w:space="0" w:color="auto"/>
      </w:divBdr>
      <w:divsChild>
        <w:div w:id="41252687">
          <w:marLeft w:val="0"/>
          <w:marRight w:val="0"/>
          <w:marTop w:val="0"/>
          <w:marBottom w:val="0"/>
          <w:divBdr>
            <w:top w:val="none" w:sz="0" w:space="0" w:color="auto"/>
            <w:left w:val="none" w:sz="0" w:space="0" w:color="auto"/>
            <w:bottom w:val="none" w:sz="0" w:space="0" w:color="auto"/>
            <w:right w:val="none" w:sz="0" w:space="0" w:color="auto"/>
          </w:divBdr>
          <w:divsChild>
            <w:div w:id="840004316">
              <w:marLeft w:val="0"/>
              <w:marRight w:val="0"/>
              <w:marTop w:val="0"/>
              <w:marBottom w:val="0"/>
              <w:divBdr>
                <w:top w:val="none" w:sz="0" w:space="0" w:color="auto"/>
                <w:left w:val="none" w:sz="0" w:space="0" w:color="auto"/>
                <w:bottom w:val="none" w:sz="0" w:space="0" w:color="auto"/>
                <w:right w:val="none" w:sz="0" w:space="0" w:color="auto"/>
              </w:divBdr>
              <w:divsChild>
                <w:div w:id="735788641">
                  <w:marLeft w:val="0"/>
                  <w:marRight w:val="0"/>
                  <w:marTop w:val="0"/>
                  <w:marBottom w:val="0"/>
                  <w:divBdr>
                    <w:top w:val="none" w:sz="0" w:space="0" w:color="auto"/>
                    <w:left w:val="none" w:sz="0" w:space="0" w:color="auto"/>
                    <w:bottom w:val="none" w:sz="0" w:space="0" w:color="auto"/>
                    <w:right w:val="none" w:sz="0" w:space="0" w:color="auto"/>
                  </w:divBdr>
                  <w:divsChild>
                    <w:div w:id="1890988991">
                      <w:marLeft w:val="0"/>
                      <w:marRight w:val="0"/>
                      <w:marTop w:val="0"/>
                      <w:marBottom w:val="0"/>
                      <w:divBdr>
                        <w:top w:val="none" w:sz="0" w:space="0" w:color="auto"/>
                        <w:left w:val="none" w:sz="0" w:space="0" w:color="auto"/>
                        <w:bottom w:val="none" w:sz="0" w:space="0" w:color="auto"/>
                        <w:right w:val="none" w:sz="0" w:space="0" w:color="auto"/>
                      </w:divBdr>
                      <w:divsChild>
                        <w:div w:id="1151172063">
                          <w:marLeft w:val="0"/>
                          <w:marRight w:val="0"/>
                          <w:marTop w:val="0"/>
                          <w:marBottom w:val="0"/>
                          <w:divBdr>
                            <w:top w:val="none" w:sz="0" w:space="0" w:color="auto"/>
                            <w:left w:val="none" w:sz="0" w:space="0" w:color="auto"/>
                            <w:bottom w:val="none" w:sz="0" w:space="0" w:color="auto"/>
                            <w:right w:val="none" w:sz="0" w:space="0" w:color="auto"/>
                          </w:divBdr>
                          <w:divsChild>
                            <w:div w:id="138888512">
                              <w:marLeft w:val="0"/>
                              <w:marRight w:val="0"/>
                              <w:marTop w:val="0"/>
                              <w:marBottom w:val="0"/>
                              <w:divBdr>
                                <w:top w:val="none" w:sz="0" w:space="0" w:color="auto"/>
                                <w:left w:val="none" w:sz="0" w:space="0" w:color="auto"/>
                                <w:bottom w:val="none" w:sz="0" w:space="0" w:color="auto"/>
                                <w:right w:val="none" w:sz="0" w:space="0" w:color="auto"/>
                              </w:divBdr>
                              <w:divsChild>
                                <w:div w:id="1861434462">
                                  <w:marLeft w:val="0"/>
                                  <w:marRight w:val="0"/>
                                  <w:marTop w:val="0"/>
                                  <w:marBottom w:val="0"/>
                                  <w:divBdr>
                                    <w:top w:val="none" w:sz="0" w:space="0" w:color="auto"/>
                                    <w:left w:val="none" w:sz="0" w:space="0" w:color="auto"/>
                                    <w:bottom w:val="none" w:sz="0" w:space="0" w:color="auto"/>
                                    <w:right w:val="none" w:sz="0" w:space="0" w:color="auto"/>
                                  </w:divBdr>
                                  <w:divsChild>
                                    <w:div w:id="1344429966">
                                      <w:marLeft w:val="0"/>
                                      <w:marRight w:val="0"/>
                                      <w:marTop w:val="0"/>
                                      <w:marBottom w:val="0"/>
                                      <w:divBdr>
                                        <w:top w:val="none" w:sz="0" w:space="0" w:color="auto"/>
                                        <w:left w:val="none" w:sz="0" w:space="0" w:color="auto"/>
                                        <w:bottom w:val="none" w:sz="0" w:space="0" w:color="auto"/>
                                        <w:right w:val="none" w:sz="0" w:space="0" w:color="auto"/>
                                      </w:divBdr>
                                      <w:divsChild>
                                        <w:div w:id="1260216465">
                                          <w:marLeft w:val="0"/>
                                          <w:marRight w:val="0"/>
                                          <w:marTop w:val="0"/>
                                          <w:marBottom w:val="0"/>
                                          <w:divBdr>
                                            <w:top w:val="none" w:sz="0" w:space="0" w:color="auto"/>
                                            <w:left w:val="none" w:sz="0" w:space="0" w:color="auto"/>
                                            <w:bottom w:val="none" w:sz="0" w:space="0" w:color="auto"/>
                                            <w:right w:val="none" w:sz="0" w:space="0" w:color="auto"/>
                                          </w:divBdr>
                                          <w:divsChild>
                                            <w:div w:id="1353996943">
                                              <w:marLeft w:val="0"/>
                                              <w:marRight w:val="0"/>
                                              <w:marTop w:val="0"/>
                                              <w:marBottom w:val="0"/>
                                              <w:divBdr>
                                                <w:top w:val="none" w:sz="0" w:space="0" w:color="auto"/>
                                                <w:left w:val="none" w:sz="0" w:space="0" w:color="auto"/>
                                                <w:bottom w:val="none" w:sz="0" w:space="0" w:color="auto"/>
                                                <w:right w:val="none" w:sz="0" w:space="0" w:color="auto"/>
                                              </w:divBdr>
                                              <w:divsChild>
                                                <w:div w:id="372196165">
                                                  <w:marLeft w:val="0"/>
                                                  <w:marRight w:val="0"/>
                                                  <w:marTop w:val="0"/>
                                                  <w:marBottom w:val="0"/>
                                                  <w:divBdr>
                                                    <w:top w:val="none" w:sz="0" w:space="0" w:color="auto"/>
                                                    <w:left w:val="none" w:sz="0" w:space="0" w:color="auto"/>
                                                    <w:bottom w:val="none" w:sz="0" w:space="0" w:color="auto"/>
                                                    <w:right w:val="none" w:sz="0" w:space="0" w:color="auto"/>
                                                  </w:divBdr>
                                                  <w:divsChild>
                                                    <w:div w:id="797993825">
                                                      <w:marLeft w:val="0"/>
                                                      <w:marRight w:val="0"/>
                                                      <w:marTop w:val="0"/>
                                                      <w:marBottom w:val="0"/>
                                                      <w:divBdr>
                                                        <w:top w:val="none" w:sz="0" w:space="0" w:color="auto"/>
                                                        <w:left w:val="none" w:sz="0" w:space="0" w:color="auto"/>
                                                        <w:bottom w:val="none" w:sz="0" w:space="0" w:color="auto"/>
                                                        <w:right w:val="none" w:sz="0" w:space="0" w:color="auto"/>
                                                      </w:divBdr>
                                                      <w:divsChild>
                                                        <w:div w:id="13366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58878">
                              <w:marLeft w:val="0"/>
                              <w:marRight w:val="0"/>
                              <w:marTop w:val="0"/>
                              <w:marBottom w:val="0"/>
                              <w:divBdr>
                                <w:top w:val="none" w:sz="0" w:space="0" w:color="auto"/>
                                <w:left w:val="none" w:sz="0" w:space="0" w:color="auto"/>
                                <w:bottom w:val="none" w:sz="0" w:space="0" w:color="auto"/>
                                <w:right w:val="none" w:sz="0" w:space="0" w:color="auto"/>
                              </w:divBdr>
                              <w:divsChild>
                                <w:div w:id="1896964103">
                                  <w:marLeft w:val="0"/>
                                  <w:marRight w:val="0"/>
                                  <w:marTop w:val="0"/>
                                  <w:marBottom w:val="0"/>
                                  <w:divBdr>
                                    <w:top w:val="none" w:sz="0" w:space="0" w:color="auto"/>
                                    <w:left w:val="none" w:sz="0" w:space="0" w:color="auto"/>
                                    <w:bottom w:val="none" w:sz="0" w:space="0" w:color="auto"/>
                                    <w:right w:val="none" w:sz="0" w:space="0" w:color="auto"/>
                                  </w:divBdr>
                                  <w:divsChild>
                                    <w:div w:id="327100291">
                                      <w:marLeft w:val="0"/>
                                      <w:marRight w:val="0"/>
                                      <w:marTop w:val="0"/>
                                      <w:marBottom w:val="0"/>
                                      <w:divBdr>
                                        <w:top w:val="none" w:sz="0" w:space="0" w:color="auto"/>
                                        <w:left w:val="none" w:sz="0" w:space="0" w:color="auto"/>
                                        <w:bottom w:val="none" w:sz="0" w:space="0" w:color="auto"/>
                                        <w:right w:val="none" w:sz="0" w:space="0" w:color="auto"/>
                                      </w:divBdr>
                                      <w:divsChild>
                                        <w:div w:id="828863066">
                                          <w:marLeft w:val="0"/>
                                          <w:marRight w:val="0"/>
                                          <w:marTop w:val="0"/>
                                          <w:marBottom w:val="0"/>
                                          <w:divBdr>
                                            <w:top w:val="none" w:sz="0" w:space="0" w:color="auto"/>
                                            <w:left w:val="none" w:sz="0" w:space="0" w:color="auto"/>
                                            <w:bottom w:val="none" w:sz="0" w:space="0" w:color="auto"/>
                                            <w:right w:val="none" w:sz="0" w:space="0" w:color="auto"/>
                                          </w:divBdr>
                                          <w:divsChild>
                                            <w:div w:id="358580126">
                                              <w:marLeft w:val="0"/>
                                              <w:marRight w:val="0"/>
                                              <w:marTop w:val="0"/>
                                              <w:marBottom w:val="0"/>
                                              <w:divBdr>
                                                <w:top w:val="none" w:sz="0" w:space="0" w:color="auto"/>
                                                <w:left w:val="none" w:sz="0" w:space="0" w:color="auto"/>
                                                <w:bottom w:val="none" w:sz="0" w:space="0" w:color="auto"/>
                                                <w:right w:val="none" w:sz="0" w:space="0" w:color="auto"/>
                                              </w:divBdr>
                                              <w:divsChild>
                                                <w:div w:id="1385325005">
                                                  <w:marLeft w:val="0"/>
                                                  <w:marRight w:val="0"/>
                                                  <w:marTop w:val="0"/>
                                                  <w:marBottom w:val="0"/>
                                                  <w:divBdr>
                                                    <w:top w:val="none" w:sz="0" w:space="0" w:color="auto"/>
                                                    <w:left w:val="none" w:sz="0" w:space="0" w:color="auto"/>
                                                    <w:bottom w:val="none" w:sz="0" w:space="0" w:color="auto"/>
                                                    <w:right w:val="none" w:sz="0" w:space="0" w:color="auto"/>
                                                  </w:divBdr>
                                                  <w:divsChild>
                                                    <w:div w:id="790057655">
                                                      <w:marLeft w:val="0"/>
                                                      <w:marRight w:val="0"/>
                                                      <w:marTop w:val="0"/>
                                                      <w:marBottom w:val="0"/>
                                                      <w:divBdr>
                                                        <w:top w:val="none" w:sz="0" w:space="0" w:color="auto"/>
                                                        <w:left w:val="none" w:sz="0" w:space="0" w:color="auto"/>
                                                        <w:bottom w:val="none" w:sz="0" w:space="0" w:color="auto"/>
                                                        <w:right w:val="none" w:sz="0" w:space="0" w:color="auto"/>
                                                      </w:divBdr>
                                                      <w:divsChild>
                                                        <w:div w:id="33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30557">
                                              <w:marLeft w:val="0"/>
                                              <w:marRight w:val="0"/>
                                              <w:marTop w:val="0"/>
                                              <w:marBottom w:val="0"/>
                                              <w:divBdr>
                                                <w:top w:val="none" w:sz="0" w:space="0" w:color="auto"/>
                                                <w:left w:val="none" w:sz="0" w:space="0" w:color="auto"/>
                                                <w:bottom w:val="none" w:sz="0" w:space="0" w:color="auto"/>
                                                <w:right w:val="none" w:sz="0" w:space="0" w:color="auto"/>
                                              </w:divBdr>
                                              <w:divsChild>
                                                <w:div w:id="700939657">
                                                  <w:marLeft w:val="0"/>
                                                  <w:marRight w:val="0"/>
                                                  <w:marTop w:val="0"/>
                                                  <w:marBottom w:val="0"/>
                                                  <w:divBdr>
                                                    <w:top w:val="none" w:sz="0" w:space="0" w:color="auto"/>
                                                    <w:left w:val="none" w:sz="0" w:space="0" w:color="auto"/>
                                                    <w:bottom w:val="none" w:sz="0" w:space="0" w:color="auto"/>
                                                    <w:right w:val="none" w:sz="0" w:space="0" w:color="auto"/>
                                                  </w:divBdr>
                                                  <w:divsChild>
                                                    <w:div w:id="1107772168">
                                                      <w:marLeft w:val="0"/>
                                                      <w:marRight w:val="0"/>
                                                      <w:marTop w:val="0"/>
                                                      <w:marBottom w:val="0"/>
                                                      <w:divBdr>
                                                        <w:top w:val="none" w:sz="0" w:space="0" w:color="auto"/>
                                                        <w:left w:val="none" w:sz="0" w:space="0" w:color="auto"/>
                                                        <w:bottom w:val="none" w:sz="0" w:space="0" w:color="auto"/>
                                                        <w:right w:val="none" w:sz="0" w:space="0" w:color="auto"/>
                                                      </w:divBdr>
                                                      <w:divsChild>
                                                        <w:div w:id="2731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23847">
                                      <w:marLeft w:val="0"/>
                                      <w:marRight w:val="0"/>
                                      <w:marTop w:val="0"/>
                                      <w:marBottom w:val="0"/>
                                      <w:divBdr>
                                        <w:top w:val="none" w:sz="0" w:space="0" w:color="auto"/>
                                        <w:left w:val="none" w:sz="0" w:space="0" w:color="auto"/>
                                        <w:bottom w:val="none" w:sz="0" w:space="0" w:color="auto"/>
                                        <w:right w:val="none" w:sz="0" w:space="0" w:color="auto"/>
                                      </w:divBdr>
                                      <w:divsChild>
                                        <w:div w:id="437219771">
                                          <w:marLeft w:val="0"/>
                                          <w:marRight w:val="0"/>
                                          <w:marTop w:val="0"/>
                                          <w:marBottom w:val="0"/>
                                          <w:divBdr>
                                            <w:top w:val="none" w:sz="0" w:space="0" w:color="auto"/>
                                            <w:left w:val="none" w:sz="0" w:space="0" w:color="auto"/>
                                            <w:bottom w:val="none" w:sz="0" w:space="0" w:color="auto"/>
                                            <w:right w:val="none" w:sz="0" w:space="0" w:color="auto"/>
                                          </w:divBdr>
                                          <w:divsChild>
                                            <w:div w:id="1050419506">
                                              <w:marLeft w:val="0"/>
                                              <w:marRight w:val="0"/>
                                              <w:marTop w:val="0"/>
                                              <w:marBottom w:val="0"/>
                                              <w:divBdr>
                                                <w:top w:val="none" w:sz="0" w:space="0" w:color="auto"/>
                                                <w:left w:val="none" w:sz="0" w:space="0" w:color="auto"/>
                                                <w:bottom w:val="none" w:sz="0" w:space="0" w:color="auto"/>
                                                <w:right w:val="none" w:sz="0" w:space="0" w:color="auto"/>
                                              </w:divBdr>
                                              <w:divsChild>
                                                <w:div w:id="1674600049">
                                                  <w:marLeft w:val="0"/>
                                                  <w:marRight w:val="0"/>
                                                  <w:marTop w:val="0"/>
                                                  <w:marBottom w:val="0"/>
                                                  <w:divBdr>
                                                    <w:top w:val="none" w:sz="0" w:space="0" w:color="auto"/>
                                                    <w:left w:val="none" w:sz="0" w:space="0" w:color="auto"/>
                                                    <w:bottom w:val="none" w:sz="0" w:space="0" w:color="auto"/>
                                                    <w:right w:val="none" w:sz="0" w:space="0" w:color="auto"/>
                                                  </w:divBdr>
                                                  <w:divsChild>
                                                    <w:div w:id="19632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404">
                              <w:marLeft w:val="0"/>
                              <w:marRight w:val="0"/>
                              <w:marTop w:val="0"/>
                              <w:marBottom w:val="0"/>
                              <w:divBdr>
                                <w:top w:val="none" w:sz="0" w:space="0" w:color="auto"/>
                                <w:left w:val="none" w:sz="0" w:space="0" w:color="auto"/>
                                <w:bottom w:val="none" w:sz="0" w:space="0" w:color="auto"/>
                                <w:right w:val="none" w:sz="0" w:space="0" w:color="auto"/>
                              </w:divBdr>
                              <w:divsChild>
                                <w:div w:id="48381951">
                                  <w:marLeft w:val="0"/>
                                  <w:marRight w:val="0"/>
                                  <w:marTop w:val="0"/>
                                  <w:marBottom w:val="0"/>
                                  <w:divBdr>
                                    <w:top w:val="none" w:sz="0" w:space="0" w:color="auto"/>
                                    <w:left w:val="none" w:sz="0" w:space="0" w:color="auto"/>
                                    <w:bottom w:val="none" w:sz="0" w:space="0" w:color="auto"/>
                                    <w:right w:val="none" w:sz="0" w:space="0" w:color="auto"/>
                                  </w:divBdr>
                                  <w:divsChild>
                                    <w:div w:id="1888643736">
                                      <w:marLeft w:val="0"/>
                                      <w:marRight w:val="0"/>
                                      <w:marTop w:val="0"/>
                                      <w:marBottom w:val="0"/>
                                      <w:divBdr>
                                        <w:top w:val="none" w:sz="0" w:space="0" w:color="auto"/>
                                        <w:left w:val="none" w:sz="0" w:space="0" w:color="auto"/>
                                        <w:bottom w:val="none" w:sz="0" w:space="0" w:color="auto"/>
                                        <w:right w:val="none" w:sz="0" w:space="0" w:color="auto"/>
                                      </w:divBdr>
                                      <w:divsChild>
                                        <w:div w:id="1317800099">
                                          <w:marLeft w:val="0"/>
                                          <w:marRight w:val="0"/>
                                          <w:marTop w:val="0"/>
                                          <w:marBottom w:val="0"/>
                                          <w:divBdr>
                                            <w:top w:val="none" w:sz="0" w:space="0" w:color="auto"/>
                                            <w:left w:val="none" w:sz="0" w:space="0" w:color="auto"/>
                                            <w:bottom w:val="none" w:sz="0" w:space="0" w:color="auto"/>
                                            <w:right w:val="none" w:sz="0" w:space="0" w:color="auto"/>
                                          </w:divBdr>
                                          <w:divsChild>
                                            <w:div w:id="407533972">
                                              <w:marLeft w:val="0"/>
                                              <w:marRight w:val="0"/>
                                              <w:marTop w:val="0"/>
                                              <w:marBottom w:val="0"/>
                                              <w:divBdr>
                                                <w:top w:val="none" w:sz="0" w:space="0" w:color="auto"/>
                                                <w:left w:val="none" w:sz="0" w:space="0" w:color="auto"/>
                                                <w:bottom w:val="none" w:sz="0" w:space="0" w:color="auto"/>
                                                <w:right w:val="none" w:sz="0" w:space="0" w:color="auto"/>
                                              </w:divBdr>
                                              <w:divsChild>
                                                <w:div w:id="453838806">
                                                  <w:marLeft w:val="0"/>
                                                  <w:marRight w:val="0"/>
                                                  <w:marTop w:val="0"/>
                                                  <w:marBottom w:val="0"/>
                                                  <w:divBdr>
                                                    <w:top w:val="none" w:sz="0" w:space="0" w:color="auto"/>
                                                    <w:left w:val="none" w:sz="0" w:space="0" w:color="auto"/>
                                                    <w:bottom w:val="none" w:sz="0" w:space="0" w:color="auto"/>
                                                    <w:right w:val="none" w:sz="0" w:space="0" w:color="auto"/>
                                                  </w:divBdr>
                                                  <w:divsChild>
                                                    <w:div w:id="777026422">
                                                      <w:marLeft w:val="0"/>
                                                      <w:marRight w:val="0"/>
                                                      <w:marTop w:val="0"/>
                                                      <w:marBottom w:val="0"/>
                                                      <w:divBdr>
                                                        <w:top w:val="none" w:sz="0" w:space="0" w:color="auto"/>
                                                        <w:left w:val="none" w:sz="0" w:space="0" w:color="auto"/>
                                                        <w:bottom w:val="none" w:sz="0" w:space="0" w:color="auto"/>
                                                        <w:right w:val="none" w:sz="0" w:space="0" w:color="auto"/>
                                                      </w:divBdr>
                                                      <w:divsChild>
                                                        <w:div w:id="1678657419">
                                                          <w:marLeft w:val="0"/>
                                                          <w:marRight w:val="0"/>
                                                          <w:marTop w:val="0"/>
                                                          <w:marBottom w:val="0"/>
                                                          <w:divBdr>
                                                            <w:top w:val="none" w:sz="0" w:space="0" w:color="auto"/>
                                                            <w:left w:val="none" w:sz="0" w:space="0" w:color="auto"/>
                                                            <w:bottom w:val="none" w:sz="0" w:space="0" w:color="auto"/>
                                                            <w:right w:val="none" w:sz="0" w:space="0" w:color="auto"/>
                                                          </w:divBdr>
                                                          <w:divsChild>
                                                            <w:div w:id="14053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029449">
                              <w:marLeft w:val="0"/>
                              <w:marRight w:val="0"/>
                              <w:marTop w:val="0"/>
                              <w:marBottom w:val="0"/>
                              <w:divBdr>
                                <w:top w:val="none" w:sz="0" w:space="0" w:color="auto"/>
                                <w:left w:val="none" w:sz="0" w:space="0" w:color="auto"/>
                                <w:bottom w:val="none" w:sz="0" w:space="0" w:color="auto"/>
                                <w:right w:val="none" w:sz="0" w:space="0" w:color="auto"/>
                              </w:divBdr>
                              <w:divsChild>
                                <w:div w:id="615986409">
                                  <w:marLeft w:val="0"/>
                                  <w:marRight w:val="0"/>
                                  <w:marTop w:val="0"/>
                                  <w:marBottom w:val="0"/>
                                  <w:divBdr>
                                    <w:top w:val="none" w:sz="0" w:space="0" w:color="auto"/>
                                    <w:left w:val="none" w:sz="0" w:space="0" w:color="auto"/>
                                    <w:bottom w:val="none" w:sz="0" w:space="0" w:color="auto"/>
                                    <w:right w:val="none" w:sz="0" w:space="0" w:color="auto"/>
                                  </w:divBdr>
                                  <w:divsChild>
                                    <w:div w:id="1232037931">
                                      <w:marLeft w:val="0"/>
                                      <w:marRight w:val="0"/>
                                      <w:marTop w:val="0"/>
                                      <w:marBottom w:val="0"/>
                                      <w:divBdr>
                                        <w:top w:val="none" w:sz="0" w:space="0" w:color="auto"/>
                                        <w:left w:val="none" w:sz="0" w:space="0" w:color="auto"/>
                                        <w:bottom w:val="none" w:sz="0" w:space="0" w:color="auto"/>
                                        <w:right w:val="none" w:sz="0" w:space="0" w:color="auto"/>
                                      </w:divBdr>
                                      <w:divsChild>
                                        <w:div w:id="463080017">
                                          <w:marLeft w:val="0"/>
                                          <w:marRight w:val="0"/>
                                          <w:marTop w:val="0"/>
                                          <w:marBottom w:val="0"/>
                                          <w:divBdr>
                                            <w:top w:val="none" w:sz="0" w:space="0" w:color="auto"/>
                                            <w:left w:val="none" w:sz="0" w:space="0" w:color="auto"/>
                                            <w:bottom w:val="none" w:sz="0" w:space="0" w:color="auto"/>
                                            <w:right w:val="none" w:sz="0" w:space="0" w:color="auto"/>
                                          </w:divBdr>
                                          <w:divsChild>
                                            <w:div w:id="591400034">
                                              <w:marLeft w:val="0"/>
                                              <w:marRight w:val="0"/>
                                              <w:marTop w:val="0"/>
                                              <w:marBottom w:val="0"/>
                                              <w:divBdr>
                                                <w:top w:val="none" w:sz="0" w:space="0" w:color="auto"/>
                                                <w:left w:val="none" w:sz="0" w:space="0" w:color="auto"/>
                                                <w:bottom w:val="none" w:sz="0" w:space="0" w:color="auto"/>
                                                <w:right w:val="none" w:sz="0" w:space="0" w:color="auto"/>
                                              </w:divBdr>
                                              <w:divsChild>
                                                <w:div w:id="1328093063">
                                                  <w:marLeft w:val="0"/>
                                                  <w:marRight w:val="0"/>
                                                  <w:marTop w:val="0"/>
                                                  <w:marBottom w:val="0"/>
                                                  <w:divBdr>
                                                    <w:top w:val="none" w:sz="0" w:space="0" w:color="auto"/>
                                                    <w:left w:val="none" w:sz="0" w:space="0" w:color="auto"/>
                                                    <w:bottom w:val="none" w:sz="0" w:space="0" w:color="auto"/>
                                                    <w:right w:val="none" w:sz="0" w:space="0" w:color="auto"/>
                                                  </w:divBdr>
                                                  <w:divsChild>
                                                    <w:div w:id="10861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7383">
                                      <w:marLeft w:val="0"/>
                                      <w:marRight w:val="0"/>
                                      <w:marTop w:val="0"/>
                                      <w:marBottom w:val="0"/>
                                      <w:divBdr>
                                        <w:top w:val="none" w:sz="0" w:space="0" w:color="auto"/>
                                        <w:left w:val="none" w:sz="0" w:space="0" w:color="auto"/>
                                        <w:bottom w:val="none" w:sz="0" w:space="0" w:color="auto"/>
                                        <w:right w:val="none" w:sz="0" w:space="0" w:color="auto"/>
                                      </w:divBdr>
                                      <w:divsChild>
                                        <w:div w:id="1578631564">
                                          <w:marLeft w:val="0"/>
                                          <w:marRight w:val="0"/>
                                          <w:marTop w:val="0"/>
                                          <w:marBottom w:val="0"/>
                                          <w:divBdr>
                                            <w:top w:val="none" w:sz="0" w:space="0" w:color="auto"/>
                                            <w:left w:val="none" w:sz="0" w:space="0" w:color="auto"/>
                                            <w:bottom w:val="none" w:sz="0" w:space="0" w:color="auto"/>
                                            <w:right w:val="none" w:sz="0" w:space="0" w:color="auto"/>
                                          </w:divBdr>
                                          <w:divsChild>
                                            <w:div w:id="202986130">
                                              <w:marLeft w:val="0"/>
                                              <w:marRight w:val="0"/>
                                              <w:marTop w:val="0"/>
                                              <w:marBottom w:val="0"/>
                                              <w:divBdr>
                                                <w:top w:val="none" w:sz="0" w:space="0" w:color="auto"/>
                                                <w:left w:val="none" w:sz="0" w:space="0" w:color="auto"/>
                                                <w:bottom w:val="none" w:sz="0" w:space="0" w:color="auto"/>
                                                <w:right w:val="none" w:sz="0" w:space="0" w:color="auto"/>
                                              </w:divBdr>
                                              <w:divsChild>
                                                <w:div w:id="432631783">
                                                  <w:marLeft w:val="0"/>
                                                  <w:marRight w:val="0"/>
                                                  <w:marTop w:val="0"/>
                                                  <w:marBottom w:val="0"/>
                                                  <w:divBdr>
                                                    <w:top w:val="none" w:sz="0" w:space="0" w:color="auto"/>
                                                    <w:left w:val="none" w:sz="0" w:space="0" w:color="auto"/>
                                                    <w:bottom w:val="none" w:sz="0" w:space="0" w:color="auto"/>
                                                    <w:right w:val="none" w:sz="0" w:space="0" w:color="auto"/>
                                                  </w:divBdr>
                                                  <w:divsChild>
                                                    <w:div w:id="629366394">
                                                      <w:marLeft w:val="0"/>
                                                      <w:marRight w:val="0"/>
                                                      <w:marTop w:val="0"/>
                                                      <w:marBottom w:val="0"/>
                                                      <w:divBdr>
                                                        <w:top w:val="none" w:sz="0" w:space="0" w:color="auto"/>
                                                        <w:left w:val="none" w:sz="0" w:space="0" w:color="auto"/>
                                                        <w:bottom w:val="none" w:sz="0" w:space="0" w:color="auto"/>
                                                        <w:right w:val="none" w:sz="0" w:space="0" w:color="auto"/>
                                                      </w:divBdr>
                                                      <w:divsChild>
                                                        <w:div w:id="18838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0407">
                                              <w:marLeft w:val="0"/>
                                              <w:marRight w:val="0"/>
                                              <w:marTop w:val="0"/>
                                              <w:marBottom w:val="0"/>
                                              <w:divBdr>
                                                <w:top w:val="none" w:sz="0" w:space="0" w:color="auto"/>
                                                <w:left w:val="none" w:sz="0" w:space="0" w:color="auto"/>
                                                <w:bottom w:val="none" w:sz="0" w:space="0" w:color="auto"/>
                                                <w:right w:val="none" w:sz="0" w:space="0" w:color="auto"/>
                                              </w:divBdr>
                                              <w:divsChild>
                                                <w:div w:id="2049491">
                                                  <w:marLeft w:val="0"/>
                                                  <w:marRight w:val="0"/>
                                                  <w:marTop w:val="0"/>
                                                  <w:marBottom w:val="0"/>
                                                  <w:divBdr>
                                                    <w:top w:val="none" w:sz="0" w:space="0" w:color="auto"/>
                                                    <w:left w:val="none" w:sz="0" w:space="0" w:color="auto"/>
                                                    <w:bottom w:val="none" w:sz="0" w:space="0" w:color="auto"/>
                                                    <w:right w:val="none" w:sz="0" w:space="0" w:color="auto"/>
                                                  </w:divBdr>
                                                  <w:divsChild>
                                                    <w:div w:id="618099276">
                                                      <w:marLeft w:val="0"/>
                                                      <w:marRight w:val="0"/>
                                                      <w:marTop w:val="0"/>
                                                      <w:marBottom w:val="0"/>
                                                      <w:divBdr>
                                                        <w:top w:val="none" w:sz="0" w:space="0" w:color="auto"/>
                                                        <w:left w:val="none" w:sz="0" w:space="0" w:color="auto"/>
                                                        <w:bottom w:val="none" w:sz="0" w:space="0" w:color="auto"/>
                                                        <w:right w:val="none" w:sz="0" w:space="0" w:color="auto"/>
                                                      </w:divBdr>
                                                      <w:divsChild>
                                                        <w:div w:id="17244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84106">
                              <w:marLeft w:val="0"/>
                              <w:marRight w:val="0"/>
                              <w:marTop w:val="0"/>
                              <w:marBottom w:val="0"/>
                              <w:divBdr>
                                <w:top w:val="none" w:sz="0" w:space="0" w:color="auto"/>
                                <w:left w:val="none" w:sz="0" w:space="0" w:color="auto"/>
                                <w:bottom w:val="none" w:sz="0" w:space="0" w:color="auto"/>
                                <w:right w:val="none" w:sz="0" w:space="0" w:color="auto"/>
                              </w:divBdr>
                              <w:divsChild>
                                <w:div w:id="2061781363">
                                  <w:marLeft w:val="0"/>
                                  <w:marRight w:val="0"/>
                                  <w:marTop w:val="0"/>
                                  <w:marBottom w:val="0"/>
                                  <w:divBdr>
                                    <w:top w:val="none" w:sz="0" w:space="0" w:color="auto"/>
                                    <w:left w:val="none" w:sz="0" w:space="0" w:color="auto"/>
                                    <w:bottom w:val="none" w:sz="0" w:space="0" w:color="auto"/>
                                    <w:right w:val="none" w:sz="0" w:space="0" w:color="auto"/>
                                  </w:divBdr>
                                  <w:divsChild>
                                    <w:div w:id="1936210267">
                                      <w:marLeft w:val="0"/>
                                      <w:marRight w:val="0"/>
                                      <w:marTop w:val="0"/>
                                      <w:marBottom w:val="0"/>
                                      <w:divBdr>
                                        <w:top w:val="none" w:sz="0" w:space="0" w:color="auto"/>
                                        <w:left w:val="none" w:sz="0" w:space="0" w:color="auto"/>
                                        <w:bottom w:val="none" w:sz="0" w:space="0" w:color="auto"/>
                                        <w:right w:val="none" w:sz="0" w:space="0" w:color="auto"/>
                                      </w:divBdr>
                                      <w:divsChild>
                                        <w:div w:id="1551303813">
                                          <w:marLeft w:val="0"/>
                                          <w:marRight w:val="0"/>
                                          <w:marTop w:val="0"/>
                                          <w:marBottom w:val="0"/>
                                          <w:divBdr>
                                            <w:top w:val="none" w:sz="0" w:space="0" w:color="auto"/>
                                            <w:left w:val="none" w:sz="0" w:space="0" w:color="auto"/>
                                            <w:bottom w:val="none" w:sz="0" w:space="0" w:color="auto"/>
                                            <w:right w:val="none" w:sz="0" w:space="0" w:color="auto"/>
                                          </w:divBdr>
                                          <w:divsChild>
                                            <w:div w:id="1855654104">
                                              <w:marLeft w:val="0"/>
                                              <w:marRight w:val="0"/>
                                              <w:marTop w:val="0"/>
                                              <w:marBottom w:val="0"/>
                                              <w:divBdr>
                                                <w:top w:val="none" w:sz="0" w:space="0" w:color="auto"/>
                                                <w:left w:val="none" w:sz="0" w:space="0" w:color="auto"/>
                                                <w:bottom w:val="none" w:sz="0" w:space="0" w:color="auto"/>
                                                <w:right w:val="none" w:sz="0" w:space="0" w:color="auto"/>
                                              </w:divBdr>
                                              <w:divsChild>
                                                <w:div w:id="184901114">
                                                  <w:marLeft w:val="0"/>
                                                  <w:marRight w:val="0"/>
                                                  <w:marTop w:val="0"/>
                                                  <w:marBottom w:val="0"/>
                                                  <w:divBdr>
                                                    <w:top w:val="none" w:sz="0" w:space="0" w:color="auto"/>
                                                    <w:left w:val="none" w:sz="0" w:space="0" w:color="auto"/>
                                                    <w:bottom w:val="none" w:sz="0" w:space="0" w:color="auto"/>
                                                    <w:right w:val="none" w:sz="0" w:space="0" w:color="auto"/>
                                                  </w:divBdr>
                                                  <w:divsChild>
                                                    <w:div w:id="1019549020">
                                                      <w:marLeft w:val="0"/>
                                                      <w:marRight w:val="0"/>
                                                      <w:marTop w:val="0"/>
                                                      <w:marBottom w:val="0"/>
                                                      <w:divBdr>
                                                        <w:top w:val="none" w:sz="0" w:space="0" w:color="auto"/>
                                                        <w:left w:val="none" w:sz="0" w:space="0" w:color="auto"/>
                                                        <w:bottom w:val="none" w:sz="0" w:space="0" w:color="auto"/>
                                                        <w:right w:val="none" w:sz="0" w:space="0" w:color="auto"/>
                                                      </w:divBdr>
                                                      <w:divsChild>
                                                        <w:div w:id="1722636669">
                                                          <w:marLeft w:val="0"/>
                                                          <w:marRight w:val="0"/>
                                                          <w:marTop w:val="0"/>
                                                          <w:marBottom w:val="0"/>
                                                          <w:divBdr>
                                                            <w:top w:val="none" w:sz="0" w:space="0" w:color="auto"/>
                                                            <w:left w:val="none" w:sz="0" w:space="0" w:color="auto"/>
                                                            <w:bottom w:val="none" w:sz="0" w:space="0" w:color="auto"/>
                                                            <w:right w:val="none" w:sz="0" w:space="0" w:color="auto"/>
                                                          </w:divBdr>
                                                          <w:divsChild>
                                                            <w:div w:id="13363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8301299">
          <w:marLeft w:val="0"/>
          <w:marRight w:val="0"/>
          <w:marTop w:val="0"/>
          <w:marBottom w:val="0"/>
          <w:divBdr>
            <w:top w:val="none" w:sz="0" w:space="0" w:color="auto"/>
            <w:left w:val="none" w:sz="0" w:space="0" w:color="auto"/>
            <w:bottom w:val="none" w:sz="0" w:space="0" w:color="auto"/>
            <w:right w:val="none" w:sz="0" w:space="0" w:color="auto"/>
          </w:divBdr>
          <w:divsChild>
            <w:div w:id="2115133017">
              <w:marLeft w:val="0"/>
              <w:marRight w:val="0"/>
              <w:marTop w:val="0"/>
              <w:marBottom w:val="0"/>
              <w:divBdr>
                <w:top w:val="none" w:sz="0" w:space="0" w:color="auto"/>
                <w:left w:val="none" w:sz="0" w:space="0" w:color="auto"/>
                <w:bottom w:val="none" w:sz="0" w:space="0" w:color="auto"/>
                <w:right w:val="none" w:sz="0" w:space="0" w:color="auto"/>
              </w:divBdr>
              <w:divsChild>
                <w:div w:id="672881036">
                  <w:marLeft w:val="0"/>
                  <w:marRight w:val="0"/>
                  <w:marTop w:val="0"/>
                  <w:marBottom w:val="0"/>
                  <w:divBdr>
                    <w:top w:val="none" w:sz="0" w:space="0" w:color="auto"/>
                    <w:left w:val="none" w:sz="0" w:space="0" w:color="auto"/>
                    <w:bottom w:val="none" w:sz="0" w:space="0" w:color="auto"/>
                    <w:right w:val="none" w:sz="0" w:space="0" w:color="auto"/>
                  </w:divBdr>
                  <w:divsChild>
                    <w:div w:id="2092778315">
                      <w:marLeft w:val="0"/>
                      <w:marRight w:val="0"/>
                      <w:marTop w:val="0"/>
                      <w:marBottom w:val="0"/>
                      <w:divBdr>
                        <w:top w:val="none" w:sz="0" w:space="0" w:color="auto"/>
                        <w:left w:val="none" w:sz="0" w:space="0" w:color="auto"/>
                        <w:bottom w:val="none" w:sz="0" w:space="0" w:color="auto"/>
                        <w:right w:val="none" w:sz="0" w:space="0" w:color="auto"/>
                      </w:divBdr>
                      <w:divsChild>
                        <w:div w:id="1741832637">
                          <w:marLeft w:val="0"/>
                          <w:marRight w:val="0"/>
                          <w:marTop w:val="0"/>
                          <w:marBottom w:val="0"/>
                          <w:divBdr>
                            <w:top w:val="none" w:sz="0" w:space="0" w:color="auto"/>
                            <w:left w:val="none" w:sz="0" w:space="0" w:color="auto"/>
                            <w:bottom w:val="none" w:sz="0" w:space="0" w:color="auto"/>
                            <w:right w:val="none" w:sz="0" w:space="0" w:color="auto"/>
                          </w:divBdr>
                          <w:divsChild>
                            <w:div w:id="1134446553">
                              <w:marLeft w:val="0"/>
                              <w:marRight w:val="0"/>
                              <w:marTop w:val="0"/>
                              <w:marBottom w:val="0"/>
                              <w:divBdr>
                                <w:top w:val="none" w:sz="0" w:space="0" w:color="auto"/>
                                <w:left w:val="none" w:sz="0" w:space="0" w:color="auto"/>
                                <w:bottom w:val="none" w:sz="0" w:space="0" w:color="auto"/>
                                <w:right w:val="none" w:sz="0" w:space="0" w:color="auto"/>
                              </w:divBdr>
                              <w:divsChild>
                                <w:div w:id="86121369">
                                  <w:marLeft w:val="0"/>
                                  <w:marRight w:val="0"/>
                                  <w:marTop w:val="0"/>
                                  <w:marBottom w:val="0"/>
                                  <w:divBdr>
                                    <w:top w:val="none" w:sz="0" w:space="0" w:color="auto"/>
                                    <w:left w:val="none" w:sz="0" w:space="0" w:color="auto"/>
                                    <w:bottom w:val="none" w:sz="0" w:space="0" w:color="auto"/>
                                    <w:right w:val="none" w:sz="0" w:space="0" w:color="auto"/>
                                  </w:divBdr>
                                  <w:divsChild>
                                    <w:div w:id="911624240">
                                      <w:marLeft w:val="0"/>
                                      <w:marRight w:val="0"/>
                                      <w:marTop w:val="0"/>
                                      <w:marBottom w:val="0"/>
                                      <w:divBdr>
                                        <w:top w:val="none" w:sz="0" w:space="0" w:color="auto"/>
                                        <w:left w:val="none" w:sz="0" w:space="0" w:color="auto"/>
                                        <w:bottom w:val="none" w:sz="0" w:space="0" w:color="auto"/>
                                        <w:right w:val="none" w:sz="0" w:space="0" w:color="auto"/>
                                      </w:divBdr>
                                      <w:divsChild>
                                        <w:div w:id="2015985337">
                                          <w:marLeft w:val="0"/>
                                          <w:marRight w:val="0"/>
                                          <w:marTop w:val="0"/>
                                          <w:marBottom w:val="0"/>
                                          <w:divBdr>
                                            <w:top w:val="none" w:sz="0" w:space="0" w:color="auto"/>
                                            <w:left w:val="none" w:sz="0" w:space="0" w:color="auto"/>
                                            <w:bottom w:val="none" w:sz="0" w:space="0" w:color="auto"/>
                                            <w:right w:val="none" w:sz="0" w:space="0" w:color="auto"/>
                                          </w:divBdr>
                                          <w:divsChild>
                                            <w:div w:id="10126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003974">
      <w:bodyDiv w:val="1"/>
      <w:marLeft w:val="0"/>
      <w:marRight w:val="0"/>
      <w:marTop w:val="0"/>
      <w:marBottom w:val="0"/>
      <w:divBdr>
        <w:top w:val="none" w:sz="0" w:space="0" w:color="auto"/>
        <w:left w:val="none" w:sz="0" w:space="0" w:color="auto"/>
        <w:bottom w:val="none" w:sz="0" w:space="0" w:color="auto"/>
        <w:right w:val="none" w:sz="0" w:space="0" w:color="auto"/>
      </w:divBdr>
    </w:div>
    <w:div w:id="714281056">
      <w:bodyDiv w:val="1"/>
      <w:marLeft w:val="0"/>
      <w:marRight w:val="0"/>
      <w:marTop w:val="0"/>
      <w:marBottom w:val="0"/>
      <w:divBdr>
        <w:top w:val="none" w:sz="0" w:space="0" w:color="auto"/>
        <w:left w:val="none" w:sz="0" w:space="0" w:color="auto"/>
        <w:bottom w:val="none" w:sz="0" w:space="0" w:color="auto"/>
        <w:right w:val="none" w:sz="0" w:space="0" w:color="auto"/>
      </w:divBdr>
    </w:div>
    <w:div w:id="724597647">
      <w:bodyDiv w:val="1"/>
      <w:marLeft w:val="0"/>
      <w:marRight w:val="0"/>
      <w:marTop w:val="0"/>
      <w:marBottom w:val="0"/>
      <w:divBdr>
        <w:top w:val="none" w:sz="0" w:space="0" w:color="auto"/>
        <w:left w:val="none" w:sz="0" w:space="0" w:color="auto"/>
        <w:bottom w:val="none" w:sz="0" w:space="0" w:color="auto"/>
        <w:right w:val="none" w:sz="0" w:space="0" w:color="auto"/>
      </w:divBdr>
      <w:divsChild>
        <w:div w:id="134397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226708">
      <w:bodyDiv w:val="1"/>
      <w:marLeft w:val="0"/>
      <w:marRight w:val="0"/>
      <w:marTop w:val="0"/>
      <w:marBottom w:val="0"/>
      <w:divBdr>
        <w:top w:val="none" w:sz="0" w:space="0" w:color="auto"/>
        <w:left w:val="none" w:sz="0" w:space="0" w:color="auto"/>
        <w:bottom w:val="none" w:sz="0" w:space="0" w:color="auto"/>
        <w:right w:val="none" w:sz="0" w:space="0" w:color="auto"/>
      </w:divBdr>
    </w:div>
    <w:div w:id="725419431">
      <w:bodyDiv w:val="1"/>
      <w:marLeft w:val="0"/>
      <w:marRight w:val="0"/>
      <w:marTop w:val="0"/>
      <w:marBottom w:val="0"/>
      <w:divBdr>
        <w:top w:val="none" w:sz="0" w:space="0" w:color="auto"/>
        <w:left w:val="none" w:sz="0" w:space="0" w:color="auto"/>
        <w:bottom w:val="none" w:sz="0" w:space="0" w:color="auto"/>
        <w:right w:val="none" w:sz="0" w:space="0" w:color="auto"/>
      </w:divBdr>
    </w:div>
    <w:div w:id="756751711">
      <w:bodyDiv w:val="1"/>
      <w:marLeft w:val="0"/>
      <w:marRight w:val="0"/>
      <w:marTop w:val="0"/>
      <w:marBottom w:val="0"/>
      <w:divBdr>
        <w:top w:val="none" w:sz="0" w:space="0" w:color="auto"/>
        <w:left w:val="none" w:sz="0" w:space="0" w:color="auto"/>
        <w:bottom w:val="none" w:sz="0" w:space="0" w:color="auto"/>
        <w:right w:val="none" w:sz="0" w:space="0" w:color="auto"/>
      </w:divBdr>
    </w:div>
    <w:div w:id="757796006">
      <w:bodyDiv w:val="1"/>
      <w:marLeft w:val="0"/>
      <w:marRight w:val="0"/>
      <w:marTop w:val="0"/>
      <w:marBottom w:val="0"/>
      <w:divBdr>
        <w:top w:val="none" w:sz="0" w:space="0" w:color="auto"/>
        <w:left w:val="none" w:sz="0" w:space="0" w:color="auto"/>
        <w:bottom w:val="none" w:sz="0" w:space="0" w:color="auto"/>
        <w:right w:val="none" w:sz="0" w:space="0" w:color="auto"/>
      </w:divBdr>
    </w:div>
    <w:div w:id="766343033">
      <w:bodyDiv w:val="1"/>
      <w:marLeft w:val="0"/>
      <w:marRight w:val="0"/>
      <w:marTop w:val="0"/>
      <w:marBottom w:val="0"/>
      <w:divBdr>
        <w:top w:val="none" w:sz="0" w:space="0" w:color="auto"/>
        <w:left w:val="none" w:sz="0" w:space="0" w:color="auto"/>
        <w:bottom w:val="none" w:sz="0" w:space="0" w:color="auto"/>
        <w:right w:val="none" w:sz="0" w:space="0" w:color="auto"/>
      </w:divBdr>
      <w:divsChild>
        <w:div w:id="299455054">
          <w:marLeft w:val="0"/>
          <w:marRight w:val="0"/>
          <w:marTop w:val="0"/>
          <w:marBottom w:val="0"/>
          <w:divBdr>
            <w:top w:val="none" w:sz="0" w:space="0" w:color="auto"/>
            <w:left w:val="none" w:sz="0" w:space="0" w:color="auto"/>
            <w:bottom w:val="none" w:sz="0" w:space="0" w:color="auto"/>
            <w:right w:val="none" w:sz="0" w:space="0" w:color="auto"/>
          </w:divBdr>
          <w:divsChild>
            <w:div w:id="1124732372">
              <w:marLeft w:val="0"/>
              <w:marRight w:val="0"/>
              <w:marTop w:val="0"/>
              <w:marBottom w:val="0"/>
              <w:divBdr>
                <w:top w:val="none" w:sz="0" w:space="0" w:color="auto"/>
                <w:left w:val="none" w:sz="0" w:space="0" w:color="auto"/>
                <w:bottom w:val="none" w:sz="0" w:space="0" w:color="auto"/>
                <w:right w:val="none" w:sz="0" w:space="0" w:color="auto"/>
              </w:divBdr>
              <w:divsChild>
                <w:div w:id="750926287">
                  <w:marLeft w:val="0"/>
                  <w:marRight w:val="0"/>
                  <w:marTop w:val="0"/>
                  <w:marBottom w:val="0"/>
                  <w:divBdr>
                    <w:top w:val="none" w:sz="0" w:space="0" w:color="auto"/>
                    <w:left w:val="none" w:sz="0" w:space="0" w:color="auto"/>
                    <w:bottom w:val="none" w:sz="0" w:space="0" w:color="auto"/>
                    <w:right w:val="none" w:sz="0" w:space="0" w:color="auto"/>
                  </w:divBdr>
                  <w:divsChild>
                    <w:div w:id="1437410865">
                      <w:marLeft w:val="0"/>
                      <w:marRight w:val="0"/>
                      <w:marTop w:val="0"/>
                      <w:marBottom w:val="0"/>
                      <w:divBdr>
                        <w:top w:val="none" w:sz="0" w:space="0" w:color="auto"/>
                        <w:left w:val="none" w:sz="0" w:space="0" w:color="auto"/>
                        <w:bottom w:val="none" w:sz="0" w:space="0" w:color="auto"/>
                        <w:right w:val="none" w:sz="0" w:space="0" w:color="auto"/>
                      </w:divBdr>
                      <w:divsChild>
                        <w:div w:id="1638145723">
                          <w:marLeft w:val="0"/>
                          <w:marRight w:val="0"/>
                          <w:marTop w:val="0"/>
                          <w:marBottom w:val="0"/>
                          <w:divBdr>
                            <w:top w:val="none" w:sz="0" w:space="0" w:color="auto"/>
                            <w:left w:val="none" w:sz="0" w:space="0" w:color="auto"/>
                            <w:bottom w:val="none" w:sz="0" w:space="0" w:color="auto"/>
                            <w:right w:val="none" w:sz="0" w:space="0" w:color="auto"/>
                          </w:divBdr>
                          <w:divsChild>
                            <w:div w:id="734746816">
                              <w:marLeft w:val="0"/>
                              <w:marRight w:val="0"/>
                              <w:marTop w:val="0"/>
                              <w:marBottom w:val="0"/>
                              <w:divBdr>
                                <w:top w:val="none" w:sz="0" w:space="0" w:color="auto"/>
                                <w:left w:val="none" w:sz="0" w:space="0" w:color="auto"/>
                                <w:bottom w:val="none" w:sz="0" w:space="0" w:color="auto"/>
                                <w:right w:val="none" w:sz="0" w:space="0" w:color="auto"/>
                              </w:divBdr>
                              <w:divsChild>
                                <w:div w:id="657223996">
                                  <w:marLeft w:val="0"/>
                                  <w:marRight w:val="0"/>
                                  <w:marTop w:val="0"/>
                                  <w:marBottom w:val="0"/>
                                  <w:divBdr>
                                    <w:top w:val="none" w:sz="0" w:space="0" w:color="auto"/>
                                    <w:left w:val="none" w:sz="0" w:space="0" w:color="auto"/>
                                    <w:bottom w:val="none" w:sz="0" w:space="0" w:color="auto"/>
                                    <w:right w:val="none" w:sz="0" w:space="0" w:color="auto"/>
                                  </w:divBdr>
                                  <w:divsChild>
                                    <w:div w:id="4572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50806">
                          <w:marLeft w:val="0"/>
                          <w:marRight w:val="0"/>
                          <w:marTop w:val="0"/>
                          <w:marBottom w:val="0"/>
                          <w:divBdr>
                            <w:top w:val="none" w:sz="0" w:space="0" w:color="auto"/>
                            <w:left w:val="none" w:sz="0" w:space="0" w:color="auto"/>
                            <w:bottom w:val="none" w:sz="0" w:space="0" w:color="auto"/>
                            <w:right w:val="none" w:sz="0" w:space="0" w:color="auto"/>
                          </w:divBdr>
                          <w:divsChild>
                            <w:div w:id="383405451">
                              <w:marLeft w:val="0"/>
                              <w:marRight w:val="0"/>
                              <w:marTop w:val="0"/>
                              <w:marBottom w:val="0"/>
                              <w:divBdr>
                                <w:top w:val="none" w:sz="0" w:space="0" w:color="auto"/>
                                <w:left w:val="none" w:sz="0" w:space="0" w:color="auto"/>
                                <w:bottom w:val="none" w:sz="0" w:space="0" w:color="auto"/>
                                <w:right w:val="none" w:sz="0" w:space="0" w:color="auto"/>
                              </w:divBdr>
                              <w:divsChild>
                                <w:div w:id="1237593789">
                                  <w:marLeft w:val="0"/>
                                  <w:marRight w:val="0"/>
                                  <w:marTop w:val="0"/>
                                  <w:marBottom w:val="0"/>
                                  <w:divBdr>
                                    <w:top w:val="none" w:sz="0" w:space="0" w:color="auto"/>
                                    <w:left w:val="none" w:sz="0" w:space="0" w:color="auto"/>
                                    <w:bottom w:val="none" w:sz="0" w:space="0" w:color="auto"/>
                                    <w:right w:val="none" w:sz="0" w:space="0" w:color="auto"/>
                                  </w:divBdr>
                                  <w:divsChild>
                                    <w:div w:id="12447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33170">
                  <w:marLeft w:val="0"/>
                  <w:marRight w:val="0"/>
                  <w:marTop w:val="0"/>
                  <w:marBottom w:val="0"/>
                  <w:divBdr>
                    <w:top w:val="none" w:sz="0" w:space="0" w:color="auto"/>
                    <w:left w:val="none" w:sz="0" w:space="0" w:color="auto"/>
                    <w:bottom w:val="none" w:sz="0" w:space="0" w:color="auto"/>
                    <w:right w:val="none" w:sz="0" w:space="0" w:color="auto"/>
                  </w:divBdr>
                  <w:divsChild>
                    <w:div w:id="1105342766">
                      <w:marLeft w:val="0"/>
                      <w:marRight w:val="0"/>
                      <w:marTop w:val="0"/>
                      <w:marBottom w:val="0"/>
                      <w:divBdr>
                        <w:top w:val="none" w:sz="0" w:space="0" w:color="auto"/>
                        <w:left w:val="none" w:sz="0" w:space="0" w:color="auto"/>
                        <w:bottom w:val="none" w:sz="0" w:space="0" w:color="auto"/>
                        <w:right w:val="none" w:sz="0" w:space="0" w:color="auto"/>
                      </w:divBdr>
                      <w:divsChild>
                        <w:div w:id="1679578303">
                          <w:marLeft w:val="0"/>
                          <w:marRight w:val="0"/>
                          <w:marTop w:val="0"/>
                          <w:marBottom w:val="0"/>
                          <w:divBdr>
                            <w:top w:val="none" w:sz="0" w:space="0" w:color="auto"/>
                            <w:left w:val="none" w:sz="0" w:space="0" w:color="auto"/>
                            <w:bottom w:val="none" w:sz="0" w:space="0" w:color="auto"/>
                            <w:right w:val="none" w:sz="0" w:space="0" w:color="auto"/>
                          </w:divBdr>
                          <w:divsChild>
                            <w:div w:id="465241494">
                              <w:marLeft w:val="0"/>
                              <w:marRight w:val="0"/>
                              <w:marTop w:val="0"/>
                              <w:marBottom w:val="0"/>
                              <w:divBdr>
                                <w:top w:val="none" w:sz="0" w:space="0" w:color="auto"/>
                                <w:left w:val="none" w:sz="0" w:space="0" w:color="auto"/>
                                <w:bottom w:val="none" w:sz="0" w:space="0" w:color="auto"/>
                                <w:right w:val="none" w:sz="0" w:space="0" w:color="auto"/>
                              </w:divBdr>
                              <w:divsChild>
                                <w:div w:id="2045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73898">
          <w:marLeft w:val="0"/>
          <w:marRight w:val="0"/>
          <w:marTop w:val="0"/>
          <w:marBottom w:val="0"/>
          <w:divBdr>
            <w:top w:val="none" w:sz="0" w:space="0" w:color="auto"/>
            <w:left w:val="none" w:sz="0" w:space="0" w:color="auto"/>
            <w:bottom w:val="none" w:sz="0" w:space="0" w:color="auto"/>
            <w:right w:val="none" w:sz="0" w:space="0" w:color="auto"/>
          </w:divBdr>
          <w:divsChild>
            <w:div w:id="1058286569">
              <w:marLeft w:val="0"/>
              <w:marRight w:val="0"/>
              <w:marTop w:val="0"/>
              <w:marBottom w:val="0"/>
              <w:divBdr>
                <w:top w:val="none" w:sz="0" w:space="0" w:color="auto"/>
                <w:left w:val="none" w:sz="0" w:space="0" w:color="auto"/>
                <w:bottom w:val="none" w:sz="0" w:space="0" w:color="auto"/>
                <w:right w:val="none" w:sz="0" w:space="0" w:color="auto"/>
              </w:divBdr>
              <w:divsChild>
                <w:div w:id="489565809">
                  <w:marLeft w:val="0"/>
                  <w:marRight w:val="0"/>
                  <w:marTop w:val="0"/>
                  <w:marBottom w:val="0"/>
                  <w:divBdr>
                    <w:top w:val="none" w:sz="0" w:space="0" w:color="auto"/>
                    <w:left w:val="none" w:sz="0" w:space="0" w:color="auto"/>
                    <w:bottom w:val="none" w:sz="0" w:space="0" w:color="auto"/>
                    <w:right w:val="none" w:sz="0" w:space="0" w:color="auto"/>
                  </w:divBdr>
                </w:div>
                <w:div w:id="1081683276">
                  <w:marLeft w:val="0"/>
                  <w:marRight w:val="0"/>
                  <w:marTop w:val="0"/>
                  <w:marBottom w:val="0"/>
                  <w:divBdr>
                    <w:top w:val="none" w:sz="0" w:space="0" w:color="auto"/>
                    <w:left w:val="none" w:sz="0" w:space="0" w:color="auto"/>
                    <w:bottom w:val="none" w:sz="0" w:space="0" w:color="auto"/>
                    <w:right w:val="none" w:sz="0" w:space="0" w:color="auto"/>
                  </w:divBdr>
                  <w:divsChild>
                    <w:div w:id="8758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4492">
          <w:marLeft w:val="0"/>
          <w:marRight w:val="0"/>
          <w:marTop w:val="0"/>
          <w:marBottom w:val="0"/>
          <w:divBdr>
            <w:top w:val="none" w:sz="0" w:space="0" w:color="auto"/>
            <w:left w:val="none" w:sz="0" w:space="0" w:color="auto"/>
            <w:bottom w:val="none" w:sz="0" w:space="0" w:color="auto"/>
            <w:right w:val="none" w:sz="0" w:space="0" w:color="auto"/>
          </w:divBdr>
          <w:divsChild>
            <w:div w:id="1130518625">
              <w:marLeft w:val="0"/>
              <w:marRight w:val="0"/>
              <w:marTop w:val="0"/>
              <w:marBottom w:val="0"/>
              <w:divBdr>
                <w:top w:val="none" w:sz="0" w:space="0" w:color="auto"/>
                <w:left w:val="none" w:sz="0" w:space="0" w:color="auto"/>
                <w:bottom w:val="none" w:sz="0" w:space="0" w:color="auto"/>
                <w:right w:val="none" w:sz="0" w:space="0" w:color="auto"/>
              </w:divBdr>
              <w:divsChild>
                <w:div w:id="63719714">
                  <w:marLeft w:val="0"/>
                  <w:marRight w:val="0"/>
                  <w:marTop w:val="0"/>
                  <w:marBottom w:val="0"/>
                  <w:divBdr>
                    <w:top w:val="none" w:sz="0" w:space="0" w:color="auto"/>
                    <w:left w:val="none" w:sz="0" w:space="0" w:color="auto"/>
                    <w:bottom w:val="none" w:sz="0" w:space="0" w:color="auto"/>
                    <w:right w:val="none" w:sz="0" w:space="0" w:color="auto"/>
                  </w:divBdr>
                  <w:divsChild>
                    <w:div w:id="1898086342">
                      <w:marLeft w:val="0"/>
                      <w:marRight w:val="0"/>
                      <w:marTop w:val="0"/>
                      <w:marBottom w:val="0"/>
                      <w:divBdr>
                        <w:top w:val="none" w:sz="0" w:space="0" w:color="auto"/>
                        <w:left w:val="none" w:sz="0" w:space="0" w:color="auto"/>
                        <w:bottom w:val="none" w:sz="0" w:space="0" w:color="auto"/>
                        <w:right w:val="none" w:sz="0" w:space="0" w:color="auto"/>
                      </w:divBdr>
                      <w:divsChild>
                        <w:div w:id="1243955985">
                          <w:marLeft w:val="0"/>
                          <w:marRight w:val="0"/>
                          <w:marTop w:val="0"/>
                          <w:marBottom w:val="0"/>
                          <w:divBdr>
                            <w:top w:val="none" w:sz="0" w:space="0" w:color="auto"/>
                            <w:left w:val="none" w:sz="0" w:space="0" w:color="auto"/>
                            <w:bottom w:val="none" w:sz="0" w:space="0" w:color="auto"/>
                            <w:right w:val="none" w:sz="0" w:space="0" w:color="auto"/>
                          </w:divBdr>
                          <w:divsChild>
                            <w:div w:id="493184676">
                              <w:marLeft w:val="0"/>
                              <w:marRight w:val="0"/>
                              <w:marTop w:val="0"/>
                              <w:marBottom w:val="0"/>
                              <w:divBdr>
                                <w:top w:val="none" w:sz="0" w:space="0" w:color="auto"/>
                                <w:left w:val="none" w:sz="0" w:space="0" w:color="auto"/>
                                <w:bottom w:val="none" w:sz="0" w:space="0" w:color="auto"/>
                                <w:right w:val="none" w:sz="0" w:space="0" w:color="auto"/>
                              </w:divBdr>
                              <w:divsChild>
                                <w:div w:id="1843428762">
                                  <w:marLeft w:val="0"/>
                                  <w:marRight w:val="0"/>
                                  <w:marTop w:val="0"/>
                                  <w:marBottom w:val="0"/>
                                  <w:divBdr>
                                    <w:top w:val="none" w:sz="0" w:space="0" w:color="auto"/>
                                    <w:left w:val="none" w:sz="0" w:space="0" w:color="auto"/>
                                    <w:bottom w:val="none" w:sz="0" w:space="0" w:color="auto"/>
                                    <w:right w:val="none" w:sz="0" w:space="0" w:color="auto"/>
                                  </w:divBdr>
                                  <w:divsChild>
                                    <w:div w:id="221714573">
                                      <w:marLeft w:val="0"/>
                                      <w:marRight w:val="0"/>
                                      <w:marTop w:val="0"/>
                                      <w:marBottom w:val="0"/>
                                      <w:divBdr>
                                        <w:top w:val="none" w:sz="0" w:space="0" w:color="auto"/>
                                        <w:left w:val="none" w:sz="0" w:space="0" w:color="auto"/>
                                        <w:bottom w:val="none" w:sz="0" w:space="0" w:color="auto"/>
                                        <w:right w:val="none" w:sz="0" w:space="0" w:color="auto"/>
                                      </w:divBdr>
                                      <w:divsChild>
                                        <w:div w:id="14619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298524">
          <w:marLeft w:val="0"/>
          <w:marRight w:val="0"/>
          <w:marTop w:val="0"/>
          <w:marBottom w:val="0"/>
          <w:divBdr>
            <w:top w:val="none" w:sz="0" w:space="0" w:color="auto"/>
            <w:left w:val="none" w:sz="0" w:space="0" w:color="auto"/>
            <w:bottom w:val="none" w:sz="0" w:space="0" w:color="auto"/>
            <w:right w:val="none" w:sz="0" w:space="0" w:color="auto"/>
          </w:divBdr>
          <w:divsChild>
            <w:div w:id="1986736444">
              <w:marLeft w:val="0"/>
              <w:marRight w:val="0"/>
              <w:marTop w:val="0"/>
              <w:marBottom w:val="0"/>
              <w:divBdr>
                <w:top w:val="none" w:sz="0" w:space="0" w:color="auto"/>
                <w:left w:val="none" w:sz="0" w:space="0" w:color="auto"/>
                <w:bottom w:val="none" w:sz="0" w:space="0" w:color="auto"/>
                <w:right w:val="none" w:sz="0" w:space="0" w:color="auto"/>
              </w:divBdr>
              <w:divsChild>
                <w:div w:id="621376821">
                  <w:marLeft w:val="0"/>
                  <w:marRight w:val="0"/>
                  <w:marTop w:val="0"/>
                  <w:marBottom w:val="0"/>
                  <w:divBdr>
                    <w:top w:val="none" w:sz="0" w:space="0" w:color="auto"/>
                    <w:left w:val="none" w:sz="0" w:space="0" w:color="auto"/>
                    <w:bottom w:val="none" w:sz="0" w:space="0" w:color="auto"/>
                    <w:right w:val="none" w:sz="0" w:space="0" w:color="auto"/>
                  </w:divBdr>
                  <w:divsChild>
                    <w:div w:id="1646011255">
                      <w:marLeft w:val="0"/>
                      <w:marRight w:val="0"/>
                      <w:marTop w:val="0"/>
                      <w:marBottom w:val="0"/>
                      <w:divBdr>
                        <w:top w:val="none" w:sz="0" w:space="0" w:color="auto"/>
                        <w:left w:val="none" w:sz="0" w:space="0" w:color="auto"/>
                        <w:bottom w:val="none" w:sz="0" w:space="0" w:color="auto"/>
                        <w:right w:val="none" w:sz="0" w:space="0" w:color="auto"/>
                      </w:divBdr>
                      <w:divsChild>
                        <w:div w:id="221527734">
                          <w:marLeft w:val="0"/>
                          <w:marRight w:val="0"/>
                          <w:marTop w:val="0"/>
                          <w:marBottom w:val="0"/>
                          <w:divBdr>
                            <w:top w:val="none" w:sz="0" w:space="0" w:color="auto"/>
                            <w:left w:val="none" w:sz="0" w:space="0" w:color="auto"/>
                            <w:bottom w:val="none" w:sz="0" w:space="0" w:color="auto"/>
                            <w:right w:val="none" w:sz="0" w:space="0" w:color="auto"/>
                          </w:divBdr>
                          <w:divsChild>
                            <w:div w:id="1575893016">
                              <w:marLeft w:val="0"/>
                              <w:marRight w:val="0"/>
                              <w:marTop w:val="0"/>
                              <w:marBottom w:val="0"/>
                              <w:divBdr>
                                <w:top w:val="none" w:sz="0" w:space="0" w:color="auto"/>
                                <w:left w:val="none" w:sz="0" w:space="0" w:color="auto"/>
                                <w:bottom w:val="none" w:sz="0" w:space="0" w:color="auto"/>
                                <w:right w:val="none" w:sz="0" w:space="0" w:color="auto"/>
                              </w:divBdr>
                              <w:divsChild>
                                <w:div w:id="8376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88022">
                  <w:marLeft w:val="0"/>
                  <w:marRight w:val="0"/>
                  <w:marTop w:val="0"/>
                  <w:marBottom w:val="0"/>
                  <w:divBdr>
                    <w:top w:val="none" w:sz="0" w:space="0" w:color="auto"/>
                    <w:left w:val="none" w:sz="0" w:space="0" w:color="auto"/>
                    <w:bottom w:val="none" w:sz="0" w:space="0" w:color="auto"/>
                    <w:right w:val="none" w:sz="0" w:space="0" w:color="auto"/>
                  </w:divBdr>
                  <w:divsChild>
                    <w:div w:id="671690129">
                      <w:marLeft w:val="0"/>
                      <w:marRight w:val="0"/>
                      <w:marTop w:val="0"/>
                      <w:marBottom w:val="0"/>
                      <w:divBdr>
                        <w:top w:val="none" w:sz="0" w:space="0" w:color="auto"/>
                        <w:left w:val="none" w:sz="0" w:space="0" w:color="auto"/>
                        <w:bottom w:val="none" w:sz="0" w:space="0" w:color="auto"/>
                        <w:right w:val="none" w:sz="0" w:space="0" w:color="auto"/>
                      </w:divBdr>
                      <w:divsChild>
                        <w:div w:id="790049516">
                          <w:marLeft w:val="0"/>
                          <w:marRight w:val="0"/>
                          <w:marTop w:val="0"/>
                          <w:marBottom w:val="0"/>
                          <w:divBdr>
                            <w:top w:val="none" w:sz="0" w:space="0" w:color="auto"/>
                            <w:left w:val="none" w:sz="0" w:space="0" w:color="auto"/>
                            <w:bottom w:val="none" w:sz="0" w:space="0" w:color="auto"/>
                            <w:right w:val="none" w:sz="0" w:space="0" w:color="auto"/>
                          </w:divBdr>
                          <w:divsChild>
                            <w:div w:id="1032539439">
                              <w:marLeft w:val="0"/>
                              <w:marRight w:val="0"/>
                              <w:marTop w:val="0"/>
                              <w:marBottom w:val="0"/>
                              <w:divBdr>
                                <w:top w:val="none" w:sz="0" w:space="0" w:color="auto"/>
                                <w:left w:val="none" w:sz="0" w:space="0" w:color="auto"/>
                                <w:bottom w:val="none" w:sz="0" w:space="0" w:color="auto"/>
                                <w:right w:val="none" w:sz="0" w:space="0" w:color="auto"/>
                              </w:divBdr>
                              <w:divsChild>
                                <w:div w:id="1554581856">
                                  <w:marLeft w:val="0"/>
                                  <w:marRight w:val="0"/>
                                  <w:marTop w:val="0"/>
                                  <w:marBottom w:val="0"/>
                                  <w:divBdr>
                                    <w:top w:val="none" w:sz="0" w:space="0" w:color="auto"/>
                                    <w:left w:val="none" w:sz="0" w:space="0" w:color="auto"/>
                                    <w:bottom w:val="none" w:sz="0" w:space="0" w:color="auto"/>
                                    <w:right w:val="none" w:sz="0" w:space="0" w:color="auto"/>
                                  </w:divBdr>
                                  <w:divsChild>
                                    <w:div w:id="303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2615">
                          <w:marLeft w:val="0"/>
                          <w:marRight w:val="0"/>
                          <w:marTop w:val="0"/>
                          <w:marBottom w:val="0"/>
                          <w:divBdr>
                            <w:top w:val="none" w:sz="0" w:space="0" w:color="auto"/>
                            <w:left w:val="none" w:sz="0" w:space="0" w:color="auto"/>
                            <w:bottom w:val="none" w:sz="0" w:space="0" w:color="auto"/>
                            <w:right w:val="none" w:sz="0" w:space="0" w:color="auto"/>
                          </w:divBdr>
                          <w:divsChild>
                            <w:div w:id="801458807">
                              <w:marLeft w:val="0"/>
                              <w:marRight w:val="0"/>
                              <w:marTop w:val="0"/>
                              <w:marBottom w:val="0"/>
                              <w:divBdr>
                                <w:top w:val="none" w:sz="0" w:space="0" w:color="auto"/>
                                <w:left w:val="none" w:sz="0" w:space="0" w:color="auto"/>
                                <w:bottom w:val="none" w:sz="0" w:space="0" w:color="auto"/>
                                <w:right w:val="none" w:sz="0" w:space="0" w:color="auto"/>
                              </w:divBdr>
                              <w:divsChild>
                                <w:div w:id="998311224">
                                  <w:marLeft w:val="0"/>
                                  <w:marRight w:val="0"/>
                                  <w:marTop w:val="0"/>
                                  <w:marBottom w:val="0"/>
                                  <w:divBdr>
                                    <w:top w:val="none" w:sz="0" w:space="0" w:color="auto"/>
                                    <w:left w:val="none" w:sz="0" w:space="0" w:color="auto"/>
                                    <w:bottom w:val="none" w:sz="0" w:space="0" w:color="auto"/>
                                    <w:right w:val="none" w:sz="0" w:space="0" w:color="auto"/>
                                  </w:divBdr>
                                  <w:divsChild>
                                    <w:div w:id="19151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033015">
          <w:marLeft w:val="0"/>
          <w:marRight w:val="0"/>
          <w:marTop w:val="0"/>
          <w:marBottom w:val="0"/>
          <w:divBdr>
            <w:top w:val="none" w:sz="0" w:space="0" w:color="auto"/>
            <w:left w:val="none" w:sz="0" w:space="0" w:color="auto"/>
            <w:bottom w:val="none" w:sz="0" w:space="0" w:color="auto"/>
            <w:right w:val="none" w:sz="0" w:space="0" w:color="auto"/>
          </w:divBdr>
          <w:divsChild>
            <w:div w:id="1249073958">
              <w:marLeft w:val="0"/>
              <w:marRight w:val="0"/>
              <w:marTop w:val="0"/>
              <w:marBottom w:val="0"/>
              <w:divBdr>
                <w:top w:val="none" w:sz="0" w:space="0" w:color="auto"/>
                <w:left w:val="none" w:sz="0" w:space="0" w:color="auto"/>
                <w:bottom w:val="none" w:sz="0" w:space="0" w:color="auto"/>
                <w:right w:val="none" w:sz="0" w:space="0" w:color="auto"/>
              </w:divBdr>
              <w:divsChild>
                <w:div w:id="552236846">
                  <w:marLeft w:val="0"/>
                  <w:marRight w:val="0"/>
                  <w:marTop w:val="0"/>
                  <w:marBottom w:val="0"/>
                  <w:divBdr>
                    <w:top w:val="none" w:sz="0" w:space="0" w:color="auto"/>
                    <w:left w:val="none" w:sz="0" w:space="0" w:color="auto"/>
                    <w:bottom w:val="none" w:sz="0" w:space="0" w:color="auto"/>
                    <w:right w:val="none" w:sz="0" w:space="0" w:color="auto"/>
                  </w:divBdr>
                  <w:divsChild>
                    <w:div w:id="607081722">
                      <w:marLeft w:val="0"/>
                      <w:marRight w:val="0"/>
                      <w:marTop w:val="0"/>
                      <w:marBottom w:val="0"/>
                      <w:divBdr>
                        <w:top w:val="none" w:sz="0" w:space="0" w:color="auto"/>
                        <w:left w:val="none" w:sz="0" w:space="0" w:color="auto"/>
                        <w:bottom w:val="none" w:sz="0" w:space="0" w:color="auto"/>
                        <w:right w:val="none" w:sz="0" w:space="0" w:color="auto"/>
                      </w:divBdr>
                      <w:divsChild>
                        <w:div w:id="1754354765">
                          <w:marLeft w:val="0"/>
                          <w:marRight w:val="0"/>
                          <w:marTop w:val="0"/>
                          <w:marBottom w:val="0"/>
                          <w:divBdr>
                            <w:top w:val="none" w:sz="0" w:space="0" w:color="auto"/>
                            <w:left w:val="none" w:sz="0" w:space="0" w:color="auto"/>
                            <w:bottom w:val="none" w:sz="0" w:space="0" w:color="auto"/>
                            <w:right w:val="none" w:sz="0" w:space="0" w:color="auto"/>
                          </w:divBdr>
                          <w:divsChild>
                            <w:div w:id="1586765782">
                              <w:marLeft w:val="0"/>
                              <w:marRight w:val="0"/>
                              <w:marTop w:val="0"/>
                              <w:marBottom w:val="0"/>
                              <w:divBdr>
                                <w:top w:val="none" w:sz="0" w:space="0" w:color="auto"/>
                                <w:left w:val="none" w:sz="0" w:space="0" w:color="auto"/>
                                <w:bottom w:val="none" w:sz="0" w:space="0" w:color="auto"/>
                                <w:right w:val="none" w:sz="0" w:space="0" w:color="auto"/>
                              </w:divBdr>
                              <w:divsChild>
                                <w:div w:id="1668052609">
                                  <w:marLeft w:val="0"/>
                                  <w:marRight w:val="0"/>
                                  <w:marTop w:val="0"/>
                                  <w:marBottom w:val="0"/>
                                  <w:divBdr>
                                    <w:top w:val="none" w:sz="0" w:space="0" w:color="auto"/>
                                    <w:left w:val="none" w:sz="0" w:space="0" w:color="auto"/>
                                    <w:bottom w:val="none" w:sz="0" w:space="0" w:color="auto"/>
                                    <w:right w:val="none" w:sz="0" w:space="0" w:color="auto"/>
                                  </w:divBdr>
                                  <w:divsChild>
                                    <w:div w:id="393235400">
                                      <w:marLeft w:val="0"/>
                                      <w:marRight w:val="0"/>
                                      <w:marTop w:val="0"/>
                                      <w:marBottom w:val="0"/>
                                      <w:divBdr>
                                        <w:top w:val="none" w:sz="0" w:space="0" w:color="auto"/>
                                        <w:left w:val="none" w:sz="0" w:space="0" w:color="auto"/>
                                        <w:bottom w:val="none" w:sz="0" w:space="0" w:color="auto"/>
                                        <w:right w:val="none" w:sz="0" w:space="0" w:color="auto"/>
                                      </w:divBdr>
                                      <w:divsChild>
                                        <w:div w:id="4440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7142745">
      <w:bodyDiv w:val="1"/>
      <w:marLeft w:val="0"/>
      <w:marRight w:val="0"/>
      <w:marTop w:val="0"/>
      <w:marBottom w:val="0"/>
      <w:divBdr>
        <w:top w:val="none" w:sz="0" w:space="0" w:color="auto"/>
        <w:left w:val="none" w:sz="0" w:space="0" w:color="auto"/>
        <w:bottom w:val="none" w:sz="0" w:space="0" w:color="auto"/>
        <w:right w:val="none" w:sz="0" w:space="0" w:color="auto"/>
      </w:divBdr>
    </w:div>
    <w:div w:id="784081287">
      <w:bodyDiv w:val="1"/>
      <w:marLeft w:val="0"/>
      <w:marRight w:val="0"/>
      <w:marTop w:val="0"/>
      <w:marBottom w:val="0"/>
      <w:divBdr>
        <w:top w:val="none" w:sz="0" w:space="0" w:color="auto"/>
        <w:left w:val="none" w:sz="0" w:space="0" w:color="auto"/>
        <w:bottom w:val="none" w:sz="0" w:space="0" w:color="auto"/>
        <w:right w:val="none" w:sz="0" w:space="0" w:color="auto"/>
      </w:divBdr>
    </w:div>
    <w:div w:id="789279147">
      <w:bodyDiv w:val="1"/>
      <w:marLeft w:val="0"/>
      <w:marRight w:val="0"/>
      <w:marTop w:val="0"/>
      <w:marBottom w:val="0"/>
      <w:divBdr>
        <w:top w:val="none" w:sz="0" w:space="0" w:color="auto"/>
        <w:left w:val="none" w:sz="0" w:space="0" w:color="auto"/>
        <w:bottom w:val="none" w:sz="0" w:space="0" w:color="auto"/>
        <w:right w:val="none" w:sz="0" w:space="0" w:color="auto"/>
      </w:divBdr>
    </w:div>
    <w:div w:id="789590948">
      <w:bodyDiv w:val="1"/>
      <w:marLeft w:val="0"/>
      <w:marRight w:val="0"/>
      <w:marTop w:val="0"/>
      <w:marBottom w:val="0"/>
      <w:divBdr>
        <w:top w:val="none" w:sz="0" w:space="0" w:color="auto"/>
        <w:left w:val="none" w:sz="0" w:space="0" w:color="auto"/>
        <w:bottom w:val="none" w:sz="0" w:space="0" w:color="auto"/>
        <w:right w:val="none" w:sz="0" w:space="0" w:color="auto"/>
      </w:divBdr>
      <w:divsChild>
        <w:div w:id="101459678">
          <w:marLeft w:val="0"/>
          <w:marRight w:val="0"/>
          <w:marTop w:val="0"/>
          <w:marBottom w:val="0"/>
          <w:divBdr>
            <w:top w:val="none" w:sz="0" w:space="0" w:color="auto"/>
            <w:left w:val="none" w:sz="0" w:space="0" w:color="auto"/>
            <w:bottom w:val="none" w:sz="0" w:space="0" w:color="auto"/>
            <w:right w:val="none" w:sz="0" w:space="0" w:color="auto"/>
          </w:divBdr>
          <w:divsChild>
            <w:div w:id="934556295">
              <w:marLeft w:val="0"/>
              <w:marRight w:val="0"/>
              <w:marTop w:val="0"/>
              <w:marBottom w:val="0"/>
              <w:divBdr>
                <w:top w:val="none" w:sz="0" w:space="0" w:color="auto"/>
                <w:left w:val="none" w:sz="0" w:space="0" w:color="auto"/>
                <w:bottom w:val="none" w:sz="0" w:space="0" w:color="auto"/>
                <w:right w:val="none" w:sz="0" w:space="0" w:color="auto"/>
              </w:divBdr>
              <w:divsChild>
                <w:div w:id="388529212">
                  <w:marLeft w:val="0"/>
                  <w:marRight w:val="0"/>
                  <w:marTop w:val="0"/>
                  <w:marBottom w:val="0"/>
                  <w:divBdr>
                    <w:top w:val="none" w:sz="0" w:space="0" w:color="auto"/>
                    <w:left w:val="none" w:sz="0" w:space="0" w:color="auto"/>
                    <w:bottom w:val="none" w:sz="0" w:space="0" w:color="auto"/>
                    <w:right w:val="none" w:sz="0" w:space="0" w:color="auto"/>
                  </w:divBdr>
                  <w:divsChild>
                    <w:div w:id="1638996154">
                      <w:marLeft w:val="0"/>
                      <w:marRight w:val="0"/>
                      <w:marTop w:val="0"/>
                      <w:marBottom w:val="0"/>
                      <w:divBdr>
                        <w:top w:val="none" w:sz="0" w:space="0" w:color="auto"/>
                        <w:left w:val="none" w:sz="0" w:space="0" w:color="auto"/>
                        <w:bottom w:val="none" w:sz="0" w:space="0" w:color="auto"/>
                        <w:right w:val="none" w:sz="0" w:space="0" w:color="auto"/>
                      </w:divBdr>
                      <w:divsChild>
                        <w:div w:id="68886933">
                          <w:marLeft w:val="0"/>
                          <w:marRight w:val="0"/>
                          <w:marTop w:val="0"/>
                          <w:marBottom w:val="0"/>
                          <w:divBdr>
                            <w:top w:val="none" w:sz="0" w:space="0" w:color="auto"/>
                            <w:left w:val="none" w:sz="0" w:space="0" w:color="auto"/>
                            <w:bottom w:val="none" w:sz="0" w:space="0" w:color="auto"/>
                            <w:right w:val="none" w:sz="0" w:space="0" w:color="auto"/>
                          </w:divBdr>
                          <w:divsChild>
                            <w:div w:id="1416976267">
                              <w:marLeft w:val="0"/>
                              <w:marRight w:val="0"/>
                              <w:marTop w:val="0"/>
                              <w:marBottom w:val="0"/>
                              <w:divBdr>
                                <w:top w:val="none" w:sz="0" w:space="0" w:color="auto"/>
                                <w:left w:val="none" w:sz="0" w:space="0" w:color="auto"/>
                                <w:bottom w:val="none" w:sz="0" w:space="0" w:color="auto"/>
                                <w:right w:val="none" w:sz="0" w:space="0" w:color="auto"/>
                              </w:divBdr>
                              <w:divsChild>
                                <w:div w:id="1935280448">
                                  <w:marLeft w:val="0"/>
                                  <w:marRight w:val="0"/>
                                  <w:marTop w:val="0"/>
                                  <w:marBottom w:val="0"/>
                                  <w:divBdr>
                                    <w:top w:val="none" w:sz="0" w:space="0" w:color="auto"/>
                                    <w:left w:val="none" w:sz="0" w:space="0" w:color="auto"/>
                                    <w:bottom w:val="none" w:sz="0" w:space="0" w:color="auto"/>
                                    <w:right w:val="none" w:sz="0" w:space="0" w:color="auto"/>
                                  </w:divBdr>
                                  <w:divsChild>
                                    <w:div w:id="19115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0539">
          <w:marLeft w:val="0"/>
          <w:marRight w:val="0"/>
          <w:marTop w:val="0"/>
          <w:marBottom w:val="0"/>
          <w:divBdr>
            <w:top w:val="none" w:sz="0" w:space="0" w:color="auto"/>
            <w:left w:val="none" w:sz="0" w:space="0" w:color="auto"/>
            <w:bottom w:val="none" w:sz="0" w:space="0" w:color="auto"/>
            <w:right w:val="none" w:sz="0" w:space="0" w:color="auto"/>
          </w:divBdr>
          <w:divsChild>
            <w:div w:id="1429351397">
              <w:marLeft w:val="0"/>
              <w:marRight w:val="0"/>
              <w:marTop w:val="0"/>
              <w:marBottom w:val="0"/>
              <w:divBdr>
                <w:top w:val="none" w:sz="0" w:space="0" w:color="auto"/>
                <w:left w:val="none" w:sz="0" w:space="0" w:color="auto"/>
                <w:bottom w:val="none" w:sz="0" w:space="0" w:color="auto"/>
                <w:right w:val="none" w:sz="0" w:space="0" w:color="auto"/>
              </w:divBdr>
              <w:divsChild>
                <w:div w:id="2069376819">
                  <w:marLeft w:val="0"/>
                  <w:marRight w:val="0"/>
                  <w:marTop w:val="0"/>
                  <w:marBottom w:val="0"/>
                  <w:divBdr>
                    <w:top w:val="none" w:sz="0" w:space="0" w:color="auto"/>
                    <w:left w:val="none" w:sz="0" w:space="0" w:color="auto"/>
                    <w:bottom w:val="none" w:sz="0" w:space="0" w:color="auto"/>
                    <w:right w:val="none" w:sz="0" w:space="0" w:color="auto"/>
                  </w:divBdr>
                  <w:divsChild>
                    <w:div w:id="1360860975">
                      <w:marLeft w:val="0"/>
                      <w:marRight w:val="0"/>
                      <w:marTop w:val="0"/>
                      <w:marBottom w:val="0"/>
                      <w:divBdr>
                        <w:top w:val="none" w:sz="0" w:space="0" w:color="auto"/>
                        <w:left w:val="none" w:sz="0" w:space="0" w:color="auto"/>
                        <w:bottom w:val="none" w:sz="0" w:space="0" w:color="auto"/>
                        <w:right w:val="none" w:sz="0" w:space="0" w:color="auto"/>
                      </w:divBdr>
                      <w:divsChild>
                        <w:div w:id="1544706720">
                          <w:marLeft w:val="0"/>
                          <w:marRight w:val="0"/>
                          <w:marTop w:val="0"/>
                          <w:marBottom w:val="0"/>
                          <w:divBdr>
                            <w:top w:val="none" w:sz="0" w:space="0" w:color="auto"/>
                            <w:left w:val="none" w:sz="0" w:space="0" w:color="auto"/>
                            <w:bottom w:val="none" w:sz="0" w:space="0" w:color="auto"/>
                            <w:right w:val="none" w:sz="0" w:space="0" w:color="auto"/>
                          </w:divBdr>
                          <w:divsChild>
                            <w:div w:id="1392537734">
                              <w:marLeft w:val="0"/>
                              <w:marRight w:val="0"/>
                              <w:marTop w:val="0"/>
                              <w:marBottom w:val="0"/>
                              <w:divBdr>
                                <w:top w:val="none" w:sz="0" w:space="0" w:color="auto"/>
                                <w:left w:val="none" w:sz="0" w:space="0" w:color="auto"/>
                                <w:bottom w:val="none" w:sz="0" w:space="0" w:color="auto"/>
                                <w:right w:val="none" w:sz="0" w:space="0" w:color="auto"/>
                              </w:divBdr>
                              <w:divsChild>
                                <w:div w:id="1042635184">
                                  <w:marLeft w:val="0"/>
                                  <w:marRight w:val="0"/>
                                  <w:marTop w:val="0"/>
                                  <w:marBottom w:val="0"/>
                                  <w:divBdr>
                                    <w:top w:val="none" w:sz="0" w:space="0" w:color="auto"/>
                                    <w:left w:val="none" w:sz="0" w:space="0" w:color="auto"/>
                                    <w:bottom w:val="none" w:sz="0" w:space="0" w:color="auto"/>
                                    <w:right w:val="none" w:sz="0" w:space="0" w:color="auto"/>
                                  </w:divBdr>
                                  <w:divsChild>
                                    <w:div w:id="1426614795">
                                      <w:marLeft w:val="0"/>
                                      <w:marRight w:val="0"/>
                                      <w:marTop w:val="0"/>
                                      <w:marBottom w:val="0"/>
                                      <w:divBdr>
                                        <w:top w:val="none" w:sz="0" w:space="0" w:color="auto"/>
                                        <w:left w:val="none" w:sz="0" w:space="0" w:color="auto"/>
                                        <w:bottom w:val="none" w:sz="0" w:space="0" w:color="auto"/>
                                        <w:right w:val="none" w:sz="0" w:space="0" w:color="auto"/>
                                      </w:divBdr>
                                      <w:divsChild>
                                        <w:div w:id="99565491">
                                          <w:marLeft w:val="0"/>
                                          <w:marRight w:val="0"/>
                                          <w:marTop w:val="0"/>
                                          <w:marBottom w:val="0"/>
                                          <w:divBdr>
                                            <w:top w:val="none" w:sz="0" w:space="0" w:color="auto"/>
                                            <w:left w:val="none" w:sz="0" w:space="0" w:color="auto"/>
                                            <w:bottom w:val="none" w:sz="0" w:space="0" w:color="auto"/>
                                            <w:right w:val="none" w:sz="0" w:space="0" w:color="auto"/>
                                          </w:divBdr>
                                          <w:divsChild>
                                            <w:div w:id="16243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164640">
          <w:marLeft w:val="0"/>
          <w:marRight w:val="0"/>
          <w:marTop w:val="0"/>
          <w:marBottom w:val="0"/>
          <w:divBdr>
            <w:top w:val="none" w:sz="0" w:space="0" w:color="auto"/>
            <w:left w:val="none" w:sz="0" w:space="0" w:color="auto"/>
            <w:bottom w:val="none" w:sz="0" w:space="0" w:color="auto"/>
            <w:right w:val="none" w:sz="0" w:space="0" w:color="auto"/>
          </w:divBdr>
          <w:divsChild>
            <w:div w:id="590553507">
              <w:marLeft w:val="0"/>
              <w:marRight w:val="0"/>
              <w:marTop w:val="0"/>
              <w:marBottom w:val="0"/>
              <w:divBdr>
                <w:top w:val="none" w:sz="0" w:space="0" w:color="auto"/>
                <w:left w:val="none" w:sz="0" w:space="0" w:color="auto"/>
                <w:bottom w:val="none" w:sz="0" w:space="0" w:color="auto"/>
                <w:right w:val="none" w:sz="0" w:space="0" w:color="auto"/>
              </w:divBdr>
              <w:divsChild>
                <w:div w:id="1463619022">
                  <w:marLeft w:val="0"/>
                  <w:marRight w:val="0"/>
                  <w:marTop w:val="0"/>
                  <w:marBottom w:val="0"/>
                  <w:divBdr>
                    <w:top w:val="none" w:sz="0" w:space="0" w:color="auto"/>
                    <w:left w:val="none" w:sz="0" w:space="0" w:color="auto"/>
                    <w:bottom w:val="none" w:sz="0" w:space="0" w:color="auto"/>
                    <w:right w:val="none" w:sz="0" w:space="0" w:color="auto"/>
                  </w:divBdr>
                  <w:divsChild>
                    <w:div w:id="255790730">
                      <w:marLeft w:val="0"/>
                      <w:marRight w:val="0"/>
                      <w:marTop w:val="0"/>
                      <w:marBottom w:val="0"/>
                      <w:divBdr>
                        <w:top w:val="none" w:sz="0" w:space="0" w:color="auto"/>
                        <w:left w:val="none" w:sz="0" w:space="0" w:color="auto"/>
                        <w:bottom w:val="none" w:sz="0" w:space="0" w:color="auto"/>
                        <w:right w:val="none" w:sz="0" w:space="0" w:color="auto"/>
                      </w:divBdr>
                      <w:divsChild>
                        <w:div w:id="847870391">
                          <w:marLeft w:val="0"/>
                          <w:marRight w:val="0"/>
                          <w:marTop w:val="0"/>
                          <w:marBottom w:val="0"/>
                          <w:divBdr>
                            <w:top w:val="none" w:sz="0" w:space="0" w:color="auto"/>
                            <w:left w:val="none" w:sz="0" w:space="0" w:color="auto"/>
                            <w:bottom w:val="none" w:sz="0" w:space="0" w:color="auto"/>
                            <w:right w:val="none" w:sz="0" w:space="0" w:color="auto"/>
                          </w:divBdr>
                          <w:divsChild>
                            <w:div w:id="1853912797">
                              <w:marLeft w:val="0"/>
                              <w:marRight w:val="0"/>
                              <w:marTop w:val="0"/>
                              <w:marBottom w:val="0"/>
                              <w:divBdr>
                                <w:top w:val="none" w:sz="0" w:space="0" w:color="auto"/>
                                <w:left w:val="none" w:sz="0" w:space="0" w:color="auto"/>
                                <w:bottom w:val="none" w:sz="0" w:space="0" w:color="auto"/>
                                <w:right w:val="none" w:sz="0" w:space="0" w:color="auto"/>
                              </w:divBdr>
                              <w:divsChild>
                                <w:div w:id="6518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1075">
                          <w:marLeft w:val="0"/>
                          <w:marRight w:val="0"/>
                          <w:marTop w:val="0"/>
                          <w:marBottom w:val="0"/>
                          <w:divBdr>
                            <w:top w:val="none" w:sz="0" w:space="0" w:color="auto"/>
                            <w:left w:val="none" w:sz="0" w:space="0" w:color="auto"/>
                            <w:bottom w:val="none" w:sz="0" w:space="0" w:color="auto"/>
                            <w:right w:val="none" w:sz="0" w:space="0" w:color="auto"/>
                          </w:divBdr>
                          <w:divsChild>
                            <w:div w:id="1594582072">
                              <w:marLeft w:val="0"/>
                              <w:marRight w:val="0"/>
                              <w:marTop w:val="0"/>
                              <w:marBottom w:val="0"/>
                              <w:divBdr>
                                <w:top w:val="none" w:sz="0" w:space="0" w:color="auto"/>
                                <w:left w:val="none" w:sz="0" w:space="0" w:color="auto"/>
                                <w:bottom w:val="none" w:sz="0" w:space="0" w:color="auto"/>
                                <w:right w:val="none" w:sz="0" w:space="0" w:color="auto"/>
                              </w:divBdr>
                              <w:divsChild>
                                <w:div w:id="1814904365">
                                  <w:marLeft w:val="0"/>
                                  <w:marRight w:val="0"/>
                                  <w:marTop w:val="0"/>
                                  <w:marBottom w:val="0"/>
                                  <w:divBdr>
                                    <w:top w:val="none" w:sz="0" w:space="0" w:color="auto"/>
                                    <w:left w:val="none" w:sz="0" w:space="0" w:color="auto"/>
                                    <w:bottom w:val="none" w:sz="0" w:space="0" w:color="auto"/>
                                    <w:right w:val="none" w:sz="0" w:space="0" w:color="auto"/>
                                  </w:divBdr>
                                  <w:divsChild>
                                    <w:div w:id="407046067">
                                      <w:marLeft w:val="0"/>
                                      <w:marRight w:val="0"/>
                                      <w:marTop w:val="0"/>
                                      <w:marBottom w:val="0"/>
                                      <w:divBdr>
                                        <w:top w:val="none" w:sz="0" w:space="0" w:color="auto"/>
                                        <w:left w:val="none" w:sz="0" w:space="0" w:color="auto"/>
                                        <w:bottom w:val="none" w:sz="0" w:space="0" w:color="auto"/>
                                        <w:right w:val="none" w:sz="0" w:space="0" w:color="auto"/>
                                      </w:divBdr>
                                      <w:divsChild>
                                        <w:div w:id="1314605031">
                                          <w:marLeft w:val="0"/>
                                          <w:marRight w:val="0"/>
                                          <w:marTop w:val="0"/>
                                          <w:marBottom w:val="0"/>
                                          <w:divBdr>
                                            <w:top w:val="none" w:sz="0" w:space="0" w:color="auto"/>
                                            <w:left w:val="none" w:sz="0" w:space="0" w:color="auto"/>
                                            <w:bottom w:val="none" w:sz="0" w:space="0" w:color="auto"/>
                                            <w:right w:val="none" w:sz="0" w:space="0" w:color="auto"/>
                                          </w:divBdr>
                                          <w:divsChild>
                                            <w:div w:id="4545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715968">
      <w:bodyDiv w:val="1"/>
      <w:marLeft w:val="0"/>
      <w:marRight w:val="0"/>
      <w:marTop w:val="0"/>
      <w:marBottom w:val="0"/>
      <w:divBdr>
        <w:top w:val="none" w:sz="0" w:space="0" w:color="auto"/>
        <w:left w:val="none" w:sz="0" w:space="0" w:color="auto"/>
        <w:bottom w:val="none" w:sz="0" w:space="0" w:color="auto"/>
        <w:right w:val="none" w:sz="0" w:space="0" w:color="auto"/>
      </w:divBdr>
    </w:div>
    <w:div w:id="793717851">
      <w:bodyDiv w:val="1"/>
      <w:marLeft w:val="0"/>
      <w:marRight w:val="0"/>
      <w:marTop w:val="0"/>
      <w:marBottom w:val="0"/>
      <w:divBdr>
        <w:top w:val="none" w:sz="0" w:space="0" w:color="auto"/>
        <w:left w:val="none" w:sz="0" w:space="0" w:color="auto"/>
        <w:bottom w:val="none" w:sz="0" w:space="0" w:color="auto"/>
        <w:right w:val="none" w:sz="0" w:space="0" w:color="auto"/>
      </w:divBdr>
    </w:div>
    <w:div w:id="797574198">
      <w:bodyDiv w:val="1"/>
      <w:marLeft w:val="0"/>
      <w:marRight w:val="0"/>
      <w:marTop w:val="0"/>
      <w:marBottom w:val="0"/>
      <w:divBdr>
        <w:top w:val="none" w:sz="0" w:space="0" w:color="auto"/>
        <w:left w:val="none" w:sz="0" w:space="0" w:color="auto"/>
        <w:bottom w:val="none" w:sz="0" w:space="0" w:color="auto"/>
        <w:right w:val="none" w:sz="0" w:space="0" w:color="auto"/>
      </w:divBdr>
    </w:div>
    <w:div w:id="809441078">
      <w:bodyDiv w:val="1"/>
      <w:marLeft w:val="0"/>
      <w:marRight w:val="0"/>
      <w:marTop w:val="0"/>
      <w:marBottom w:val="0"/>
      <w:divBdr>
        <w:top w:val="none" w:sz="0" w:space="0" w:color="auto"/>
        <w:left w:val="none" w:sz="0" w:space="0" w:color="auto"/>
        <w:bottom w:val="none" w:sz="0" w:space="0" w:color="auto"/>
        <w:right w:val="none" w:sz="0" w:space="0" w:color="auto"/>
      </w:divBdr>
    </w:div>
    <w:div w:id="822896877">
      <w:bodyDiv w:val="1"/>
      <w:marLeft w:val="0"/>
      <w:marRight w:val="0"/>
      <w:marTop w:val="0"/>
      <w:marBottom w:val="0"/>
      <w:divBdr>
        <w:top w:val="none" w:sz="0" w:space="0" w:color="auto"/>
        <w:left w:val="none" w:sz="0" w:space="0" w:color="auto"/>
        <w:bottom w:val="none" w:sz="0" w:space="0" w:color="auto"/>
        <w:right w:val="none" w:sz="0" w:space="0" w:color="auto"/>
      </w:divBdr>
    </w:div>
    <w:div w:id="846140908">
      <w:bodyDiv w:val="1"/>
      <w:marLeft w:val="0"/>
      <w:marRight w:val="0"/>
      <w:marTop w:val="0"/>
      <w:marBottom w:val="0"/>
      <w:divBdr>
        <w:top w:val="none" w:sz="0" w:space="0" w:color="auto"/>
        <w:left w:val="none" w:sz="0" w:space="0" w:color="auto"/>
        <w:bottom w:val="none" w:sz="0" w:space="0" w:color="auto"/>
        <w:right w:val="none" w:sz="0" w:space="0" w:color="auto"/>
      </w:divBdr>
    </w:div>
    <w:div w:id="901137607">
      <w:bodyDiv w:val="1"/>
      <w:marLeft w:val="0"/>
      <w:marRight w:val="0"/>
      <w:marTop w:val="0"/>
      <w:marBottom w:val="0"/>
      <w:divBdr>
        <w:top w:val="none" w:sz="0" w:space="0" w:color="auto"/>
        <w:left w:val="none" w:sz="0" w:space="0" w:color="auto"/>
        <w:bottom w:val="none" w:sz="0" w:space="0" w:color="auto"/>
        <w:right w:val="none" w:sz="0" w:space="0" w:color="auto"/>
      </w:divBdr>
    </w:div>
    <w:div w:id="920991484">
      <w:bodyDiv w:val="1"/>
      <w:marLeft w:val="0"/>
      <w:marRight w:val="0"/>
      <w:marTop w:val="0"/>
      <w:marBottom w:val="0"/>
      <w:divBdr>
        <w:top w:val="none" w:sz="0" w:space="0" w:color="auto"/>
        <w:left w:val="none" w:sz="0" w:space="0" w:color="auto"/>
        <w:bottom w:val="none" w:sz="0" w:space="0" w:color="auto"/>
        <w:right w:val="none" w:sz="0" w:space="0" w:color="auto"/>
      </w:divBdr>
    </w:div>
    <w:div w:id="941035943">
      <w:bodyDiv w:val="1"/>
      <w:marLeft w:val="0"/>
      <w:marRight w:val="0"/>
      <w:marTop w:val="0"/>
      <w:marBottom w:val="0"/>
      <w:divBdr>
        <w:top w:val="none" w:sz="0" w:space="0" w:color="auto"/>
        <w:left w:val="none" w:sz="0" w:space="0" w:color="auto"/>
        <w:bottom w:val="none" w:sz="0" w:space="0" w:color="auto"/>
        <w:right w:val="none" w:sz="0" w:space="0" w:color="auto"/>
      </w:divBdr>
    </w:div>
    <w:div w:id="942109740">
      <w:bodyDiv w:val="1"/>
      <w:marLeft w:val="0"/>
      <w:marRight w:val="0"/>
      <w:marTop w:val="0"/>
      <w:marBottom w:val="0"/>
      <w:divBdr>
        <w:top w:val="none" w:sz="0" w:space="0" w:color="auto"/>
        <w:left w:val="none" w:sz="0" w:space="0" w:color="auto"/>
        <w:bottom w:val="none" w:sz="0" w:space="0" w:color="auto"/>
        <w:right w:val="none" w:sz="0" w:space="0" w:color="auto"/>
      </w:divBdr>
    </w:div>
    <w:div w:id="948927865">
      <w:bodyDiv w:val="1"/>
      <w:marLeft w:val="0"/>
      <w:marRight w:val="0"/>
      <w:marTop w:val="0"/>
      <w:marBottom w:val="0"/>
      <w:divBdr>
        <w:top w:val="none" w:sz="0" w:space="0" w:color="auto"/>
        <w:left w:val="none" w:sz="0" w:space="0" w:color="auto"/>
        <w:bottom w:val="none" w:sz="0" w:space="0" w:color="auto"/>
        <w:right w:val="none" w:sz="0" w:space="0" w:color="auto"/>
      </w:divBdr>
    </w:div>
    <w:div w:id="961880998">
      <w:bodyDiv w:val="1"/>
      <w:marLeft w:val="0"/>
      <w:marRight w:val="0"/>
      <w:marTop w:val="0"/>
      <w:marBottom w:val="0"/>
      <w:divBdr>
        <w:top w:val="none" w:sz="0" w:space="0" w:color="auto"/>
        <w:left w:val="none" w:sz="0" w:space="0" w:color="auto"/>
        <w:bottom w:val="none" w:sz="0" w:space="0" w:color="auto"/>
        <w:right w:val="none" w:sz="0" w:space="0" w:color="auto"/>
      </w:divBdr>
    </w:div>
    <w:div w:id="964239552">
      <w:bodyDiv w:val="1"/>
      <w:marLeft w:val="0"/>
      <w:marRight w:val="0"/>
      <w:marTop w:val="0"/>
      <w:marBottom w:val="0"/>
      <w:divBdr>
        <w:top w:val="none" w:sz="0" w:space="0" w:color="auto"/>
        <w:left w:val="none" w:sz="0" w:space="0" w:color="auto"/>
        <w:bottom w:val="none" w:sz="0" w:space="0" w:color="auto"/>
        <w:right w:val="none" w:sz="0" w:space="0" w:color="auto"/>
      </w:divBdr>
    </w:div>
    <w:div w:id="966084355">
      <w:bodyDiv w:val="1"/>
      <w:marLeft w:val="0"/>
      <w:marRight w:val="0"/>
      <w:marTop w:val="0"/>
      <w:marBottom w:val="0"/>
      <w:divBdr>
        <w:top w:val="none" w:sz="0" w:space="0" w:color="auto"/>
        <w:left w:val="none" w:sz="0" w:space="0" w:color="auto"/>
        <w:bottom w:val="none" w:sz="0" w:space="0" w:color="auto"/>
        <w:right w:val="none" w:sz="0" w:space="0" w:color="auto"/>
      </w:divBdr>
    </w:div>
    <w:div w:id="968047462">
      <w:bodyDiv w:val="1"/>
      <w:marLeft w:val="0"/>
      <w:marRight w:val="0"/>
      <w:marTop w:val="0"/>
      <w:marBottom w:val="0"/>
      <w:divBdr>
        <w:top w:val="none" w:sz="0" w:space="0" w:color="auto"/>
        <w:left w:val="none" w:sz="0" w:space="0" w:color="auto"/>
        <w:bottom w:val="none" w:sz="0" w:space="0" w:color="auto"/>
        <w:right w:val="none" w:sz="0" w:space="0" w:color="auto"/>
      </w:divBdr>
    </w:div>
    <w:div w:id="997730583">
      <w:bodyDiv w:val="1"/>
      <w:marLeft w:val="0"/>
      <w:marRight w:val="0"/>
      <w:marTop w:val="0"/>
      <w:marBottom w:val="0"/>
      <w:divBdr>
        <w:top w:val="none" w:sz="0" w:space="0" w:color="auto"/>
        <w:left w:val="none" w:sz="0" w:space="0" w:color="auto"/>
        <w:bottom w:val="none" w:sz="0" w:space="0" w:color="auto"/>
        <w:right w:val="none" w:sz="0" w:space="0" w:color="auto"/>
      </w:divBdr>
    </w:div>
    <w:div w:id="1038168125">
      <w:bodyDiv w:val="1"/>
      <w:marLeft w:val="0"/>
      <w:marRight w:val="0"/>
      <w:marTop w:val="0"/>
      <w:marBottom w:val="0"/>
      <w:divBdr>
        <w:top w:val="none" w:sz="0" w:space="0" w:color="auto"/>
        <w:left w:val="none" w:sz="0" w:space="0" w:color="auto"/>
        <w:bottom w:val="none" w:sz="0" w:space="0" w:color="auto"/>
        <w:right w:val="none" w:sz="0" w:space="0" w:color="auto"/>
      </w:divBdr>
    </w:div>
    <w:div w:id="1055279865">
      <w:bodyDiv w:val="1"/>
      <w:marLeft w:val="0"/>
      <w:marRight w:val="0"/>
      <w:marTop w:val="0"/>
      <w:marBottom w:val="0"/>
      <w:divBdr>
        <w:top w:val="none" w:sz="0" w:space="0" w:color="auto"/>
        <w:left w:val="none" w:sz="0" w:space="0" w:color="auto"/>
        <w:bottom w:val="none" w:sz="0" w:space="0" w:color="auto"/>
        <w:right w:val="none" w:sz="0" w:space="0" w:color="auto"/>
      </w:divBdr>
    </w:div>
    <w:div w:id="1081289847">
      <w:bodyDiv w:val="1"/>
      <w:marLeft w:val="0"/>
      <w:marRight w:val="0"/>
      <w:marTop w:val="0"/>
      <w:marBottom w:val="0"/>
      <w:divBdr>
        <w:top w:val="none" w:sz="0" w:space="0" w:color="auto"/>
        <w:left w:val="none" w:sz="0" w:space="0" w:color="auto"/>
        <w:bottom w:val="none" w:sz="0" w:space="0" w:color="auto"/>
        <w:right w:val="none" w:sz="0" w:space="0" w:color="auto"/>
      </w:divBdr>
    </w:div>
    <w:div w:id="1086727434">
      <w:bodyDiv w:val="1"/>
      <w:marLeft w:val="0"/>
      <w:marRight w:val="0"/>
      <w:marTop w:val="0"/>
      <w:marBottom w:val="0"/>
      <w:divBdr>
        <w:top w:val="none" w:sz="0" w:space="0" w:color="auto"/>
        <w:left w:val="none" w:sz="0" w:space="0" w:color="auto"/>
        <w:bottom w:val="none" w:sz="0" w:space="0" w:color="auto"/>
        <w:right w:val="none" w:sz="0" w:space="0" w:color="auto"/>
      </w:divBdr>
      <w:divsChild>
        <w:div w:id="1675064690">
          <w:marLeft w:val="0"/>
          <w:marRight w:val="0"/>
          <w:marTop w:val="0"/>
          <w:marBottom w:val="0"/>
          <w:divBdr>
            <w:top w:val="none" w:sz="0" w:space="0" w:color="auto"/>
            <w:left w:val="none" w:sz="0" w:space="0" w:color="auto"/>
            <w:bottom w:val="none" w:sz="0" w:space="0" w:color="auto"/>
            <w:right w:val="none" w:sz="0" w:space="0" w:color="auto"/>
          </w:divBdr>
          <w:divsChild>
            <w:div w:id="347873872">
              <w:marLeft w:val="0"/>
              <w:marRight w:val="0"/>
              <w:marTop w:val="0"/>
              <w:marBottom w:val="0"/>
              <w:divBdr>
                <w:top w:val="none" w:sz="0" w:space="0" w:color="auto"/>
                <w:left w:val="none" w:sz="0" w:space="0" w:color="auto"/>
                <w:bottom w:val="none" w:sz="0" w:space="0" w:color="auto"/>
                <w:right w:val="none" w:sz="0" w:space="0" w:color="auto"/>
              </w:divBdr>
              <w:divsChild>
                <w:div w:id="1318219968">
                  <w:marLeft w:val="0"/>
                  <w:marRight w:val="0"/>
                  <w:marTop w:val="0"/>
                  <w:marBottom w:val="0"/>
                  <w:divBdr>
                    <w:top w:val="none" w:sz="0" w:space="0" w:color="auto"/>
                    <w:left w:val="none" w:sz="0" w:space="0" w:color="auto"/>
                    <w:bottom w:val="none" w:sz="0" w:space="0" w:color="auto"/>
                    <w:right w:val="none" w:sz="0" w:space="0" w:color="auto"/>
                  </w:divBdr>
                  <w:divsChild>
                    <w:div w:id="211579577">
                      <w:marLeft w:val="0"/>
                      <w:marRight w:val="0"/>
                      <w:marTop w:val="0"/>
                      <w:marBottom w:val="0"/>
                      <w:divBdr>
                        <w:top w:val="none" w:sz="0" w:space="0" w:color="auto"/>
                        <w:left w:val="none" w:sz="0" w:space="0" w:color="auto"/>
                        <w:bottom w:val="none" w:sz="0" w:space="0" w:color="auto"/>
                        <w:right w:val="none" w:sz="0" w:space="0" w:color="auto"/>
                      </w:divBdr>
                      <w:divsChild>
                        <w:div w:id="1322005761">
                          <w:marLeft w:val="0"/>
                          <w:marRight w:val="0"/>
                          <w:marTop w:val="0"/>
                          <w:marBottom w:val="0"/>
                          <w:divBdr>
                            <w:top w:val="none" w:sz="0" w:space="0" w:color="auto"/>
                            <w:left w:val="none" w:sz="0" w:space="0" w:color="auto"/>
                            <w:bottom w:val="none" w:sz="0" w:space="0" w:color="auto"/>
                            <w:right w:val="none" w:sz="0" w:space="0" w:color="auto"/>
                          </w:divBdr>
                          <w:divsChild>
                            <w:div w:id="675033801">
                              <w:marLeft w:val="0"/>
                              <w:marRight w:val="0"/>
                              <w:marTop w:val="0"/>
                              <w:marBottom w:val="0"/>
                              <w:divBdr>
                                <w:top w:val="none" w:sz="0" w:space="0" w:color="auto"/>
                                <w:left w:val="none" w:sz="0" w:space="0" w:color="auto"/>
                                <w:bottom w:val="none" w:sz="0" w:space="0" w:color="auto"/>
                                <w:right w:val="none" w:sz="0" w:space="0" w:color="auto"/>
                              </w:divBdr>
                              <w:divsChild>
                                <w:div w:id="519853957">
                                  <w:marLeft w:val="0"/>
                                  <w:marRight w:val="0"/>
                                  <w:marTop w:val="0"/>
                                  <w:marBottom w:val="0"/>
                                  <w:divBdr>
                                    <w:top w:val="none" w:sz="0" w:space="0" w:color="auto"/>
                                    <w:left w:val="none" w:sz="0" w:space="0" w:color="auto"/>
                                    <w:bottom w:val="none" w:sz="0" w:space="0" w:color="auto"/>
                                    <w:right w:val="none" w:sz="0" w:space="0" w:color="auto"/>
                                  </w:divBdr>
                                  <w:divsChild>
                                    <w:div w:id="388648749">
                                      <w:marLeft w:val="0"/>
                                      <w:marRight w:val="0"/>
                                      <w:marTop w:val="0"/>
                                      <w:marBottom w:val="0"/>
                                      <w:divBdr>
                                        <w:top w:val="none" w:sz="0" w:space="0" w:color="auto"/>
                                        <w:left w:val="none" w:sz="0" w:space="0" w:color="auto"/>
                                        <w:bottom w:val="none" w:sz="0" w:space="0" w:color="auto"/>
                                        <w:right w:val="none" w:sz="0" w:space="0" w:color="auto"/>
                                      </w:divBdr>
                                      <w:divsChild>
                                        <w:div w:id="17506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12000">
          <w:marLeft w:val="0"/>
          <w:marRight w:val="0"/>
          <w:marTop w:val="0"/>
          <w:marBottom w:val="0"/>
          <w:divBdr>
            <w:top w:val="none" w:sz="0" w:space="0" w:color="auto"/>
            <w:left w:val="none" w:sz="0" w:space="0" w:color="auto"/>
            <w:bottom w:val="none" w:sz="0" w:space="0" w:color="auto"/>
            <w:right w:val="none" w:sz="0" w:space="0" w:color="auto"/>
          </w:divBdr>
          <w:divsChild>
            <w:div w:id="1667705135">
              <w:marLeft w:val="0"/>
              <w:marRight w:val="0"/>
              <w:marTop w:val="0"/>
              <w:marBottom w:val="0"/>
              <w:divBdr>
                <w:top w:val="none" w:sz="0" w:space="0" w:color="auto"/>
                <w:left w:val="none" w:sz="0" w:space="0" w:color="auto"/>
                <w:bottom w:val="none" w:sz="0" w:space="0" w:color="auto"/>
                <w:right w:val="none" w:sz="0" w:space="0" w:color="auto"/>
              </w:divBdr>
              <w:divsChild>
                <w:div w:id="392506393">
                  <w:marLeft w:val="0"/>
                  <w:marRight w:val="0"/>
                  <w:marTop w:val="0"/>
                  <w:marBottom w:val="0"/>
                  <w:divBdr>
                    <w:top w:val="none" w:sz="0" w:space="0" w:color="auto"/>
                    <w:left w:val="none" w:sz="0" w:space="0" w:color="auto"/>
                    <w:bottom w:val="none" w:sz="0" w:space="0" w:color="auto"/>
                    <w:right w:val="none" w:sz="0" w:space="0" w:color="auto"/>
                  </w:divBdr>
                  <w:divsChild>
                    <w:div w:id="87846954">
                      <w:marLeft w:val="0"/>
                      <w:marRight w:val="0"/>
                      <w:marTop w:val="0"/>
                      <w:marBottom w:val="0"/>
                      <w:divBdr>
                        <w:top w:val="none" w:sz="0" w:space="0" w:color="auto"/>
                        <w:left w:val="none" w:sz="0" w:space="0" w:color="auto"/>
                        <w:bottom w:val="none" w:sz="0" w:space="0" w:color="auto"/>
                        <w:right w:val="none" w:sz="0" w:space="0" w:color="auto"/>
                      </w:divBdr>
                      <w:divsChild>
                        <w:div w:id="739787747">
                          <w:marLeft w:val="0"/>
                          <w:marRight w:val="0"/>
                          <w:marTop w:val="0"/>
                          <w:marBottom w:val="0"/>
                          <w:divBdr>
                            <w:top w:val="none" w:sz="0" w:space="0" w:color="auto"/>
                            <w:left w:val="none" w:sz="0" w:space="0" w:color="auto"/>
                            <w:bottom w:val="none" w:sz="0" w:space="0" w:color="auto"/>
                            <w:right w:val="none" w:sz="0" w:space="0" w:color="auto"/>
                          </w:divBdr>
                          <w:divsChild>
                            <w:div w:id="75170547">
                              <w:marLeft w:val="0"/>
                              <w:marRight w:val="0"/>
                              <w:marTop w:val="0"/>
                              <w:marBottom w:val="0"/>
                              <w:divBdr>
                                <w:top w:val="none" w:sz="0" w:space="0" w:color="auto"/>
                                <w:left w:val="none" w:sz="0" w:space="0" w:color="auto"/>
                                <w:bottom w:val="none" w:sz="0" w:space="0" w:color="auto"/>
                                <w:right w:val="none" w:sz="0" w:space="0" w:color="auto"/>
                              </w:divBdr>
                              <w:divsChild>
                                <w:div w:id="8795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10363">
                  <w:marLeft w:val="0"/>
                  <w:marRight w:val="0"/>
                  <w:marTop w:val="0"/>
                  <w:marBottom w:val="0"/>
                  <w:divBdr>
                    <w:top w:val="none" w:sz="0" w:space="0" w:color="auto"/>
                    <w:left w:val="none" w:sz="0" w:space="0" w:color="auto"/>
                    <w:bottom w:val="none" w:sz="0" w:space="0" w:color="auto"/>
                    <w:right w:val="none" w:sz="0" w:space="0" w:color="auto"/>
                  </w:divBdr>
                  <w:divsChild>
                    <w:div w:id="1968926117">
                      <w:marLeft w:val="0"/>
                      <w:marRight w:val="0"/>
                      <w:marTop w:val="0"/>
                      <w:marBottom w:val="0"/>
                      <w:divBdr>
                        <w:top w:val="none" w:sz="0" w:space="0" w:color="auto"/>
                        <w:left w:val="none" w:sz="0" w:space="0" w:color="auto"/>
                        <w:bottom w:val="none" w:sz="0" w:space="0" w:color="auto"/>
                        <w:right w:val="none" w:sz="0" w:space="0" w:color="auto"/>
                      </w:divBdr>
                      <w:divsChild>
                        <w:div w:id="365523602">
                          <w:marLeft w:val="0"/>
                          <w:marRight w:val="0"/>
                          <w:marTop w:val="0"/>
                          <w:marBottom w:val="0"/>
                          <w:divBdr>
                            <w:top w:val="none" w:sz="0" w:space="0" w:color="auto"/>
                            <w:left w:val="none" w:sz="0" w:space="0" w:color="auto"/>
                            <w:bottom w:val="none" w:sz="0" w:space="0" w:color="auto"/>
                            <w:right w:val="none" w:sz="0" w:space="0" w:color="auto"/>
                          </w:divBdr>
                          <w:divsChild>
                            <w:div w:id="1976525144">
                              <w:marLeft w:val="0"/>
                              <w:marRight w:val="0"/>
                              <w:marTop w:val="0"/>
                              <w:marBottom w:val="0"/>
                              <w:divBdr>
                                <w:top w:val="none" w:sz="0" w:space="0" w:color="auto"/>
                                <w:left w:val="none" w:sz="0" w:space="0" w:color="auto"/>
                                <w:bottom w:val="none" w:sz="0" w:space="0" w:color="auto"/>
                                <w:right w:val="none" w:sz="0" w:space="0" w:color="auto"/>
                              </w:divBdr>
                              <w:divsChild>
                                <w:div w:id="280308141">
                                  <w:marLeft w:val="0"/>
                                  <w:marRight w:val="0"/>
                                  <w:marTop w:val="0"/>
                                  <w:marBottom w:val="0"/>
                                  <w:divBdr>
                                    <w:top w:val="none" w:sz="0" w:space="0" w:color="auto"/>
                                    <w:left w:val="none" w:sz="0" w:space="0" w:color="auto"/>
                                    <w:bottom w:val="none" w:sz="0" w:space="0" w:color="auto"/>
                                    <w:right w:val="none" w:sz="0" w:space="0" w:color="auto"/>
                                  </w:divBdr>
                                  <w:divsChild>
                                    <w:div w:id="13907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162049">
      <w:bodyDiv w:val="1"/>
      <w:marLeft w:val="0"/>
      <w:marRight w:val="0"/>
      <w:marTop w:val="0"/>
      <w:marBottom w:val="0"/>
      <w:divBdr>
        <w:top w:val="none" w:sz="0" w:space="0" w:color="auto"/>
        <w:left w:val="none" w:sz="0" w:space="0" w:color="auto"/>
        <w:bottom w:val="none" w:sz="0" w:space="0" w:color="auto"/>
        <w:right w:val="none" w:sz="0" w:space="0" w:color="auto"/>
      </w:divBdr>
    </w:div>
    <w:div w:id="1098214030">
      <w:bodyDiv w:val="1"/>
      <w:marLeft w:val="0"/>
      <w:marRight w:val="0"/>
      <w:marTop w:val="0"/>
      <w:marBottom w:val="0"/>
      <w:divBdr>
        <w:top w:val="none" w:sz="0" w:space="0" w:color="auto"/>
        <w:left w:val="none" w:sz="0" w:space="0" w:color="auto"/>
        <w:bottom w:val="none" w:sz="0" w:space="0" w:color="auto"/>
        <w:right w:val="none" w:sz="0" w:space="0" w:color="auto"/>
      </w:divBdr>
    </w:div>
    <w:div w:id="1106266070">
      <w:bodyDiv w:val="1"/>
      <w:marLeft w:val="0"/>
      <w:marRight w:val="0"/>
      <w:marTop w:val="0"/>
      <w:marBottom w:val="0"/>
      <w:divBdr>
        <w:top w:val="none" w:sz="0" w:space="0" w:color="auto"/>
        <w:left w:val="none" w:sz="0" w:space="0" w:color="auto"/>
        <w:bottom w:val="none" w:sz="0" w:space="0" w:color="auto"/>
        <w:right w:val="none" w:sz="0" w:space="0" w:color="auto"/>
      </w:divBdr>
    </w:div>
    <w:div w:id="1124271363">
      <w:bodyDiv w:val="1"/>
      <w:marLeft w:val="0"/>
      <w:marRight w:val="0"/>
      <w:marTop w:val="0"/>
      <w:marBottom w:val="0"/>
      <w:divBdr>
        <w:top w:val="none" w:sz="0" w:space="0" w:color="auto"/>
        <w:left w:val="none" w:sz="0" w:space="0" w:color="auto"/>
        <w:bottom w:val="none" w:sz="0" w:space="0" w:color="auto"/>
        <w:right w:val="none" w:sz="0" w:space="0" w:color="auto"/>
      </w:divBdr>
    </w:div>
    <w:div w:id="1139608311">
      <w:bodyDiv w:val="1"/>
      <w:marLeft w:val="0"/>
      <w:marRight w:val="0"/>
      <w:marTop w:val="0"/>
      <w:marBottom w:val="0"/>
      <w:divBdr>
        <w:top w:val="none" w:sz="0" w:space="0" w:color="auto"/>
        <w:left w:val="none" w:sz="0" w:space="0" w:color="auto"/>
        <w:bottom w:val="none" w:sz="0" w:space="0" w:color="auto"/>
        <w:right w:val="none" w:sz="0" w:space="0" w:color="auto"/>
      </w:divBdr>
      <w:divsChild>
        <w:div w:id="161048713">
          <w:marLeft w:val="0"/>
          <w:marRight w:val="0"/>
          <w:marTop w:val="0"/>
          <w:marBottom w:val="0"/>
          <w:divBdr>
            <w:top w:val="none" w:sz="0" w:space="0" w:color="auto"/>
            <w:left w:val="none" w:sz="0" w:space="0" w:color="auto"/>
            <w:bottom w:val="none" w:sz="0" w:space="0" w:color="auto"/>
            <w:right w:val="none" w:sz="0" w:space="0" w:color="auto"/>
          </w:divBdr>
          <w:divsChild>
            <w:div w:id="303586377">
              <w:marLeft w:val="0"/>
              <w:marRight w:val="0"/>
              <w:marTop w:val="0"/>
              <w:marBottom w:val="0"/>
              <w:divBdr>
                <w:top w:val="none" w:sz="0" w:space="0" w:color="auto"/>
                <w:left w:val="none" w:sz="0" w:space="0" w:color="auto"/>
                <w:bottom w:val="none" w:sz="0" w:space="0" w:color="auto"/>
                <w:right w:val="none" w:sz="0" w:space="0" w:color="auto"/>
              </w:divBdr>
              <w:divsChild>
                <w:div w:id="1748654123">
                  <w:marLeft w:val="0"/>
                  <w:marRight w:val="0"/>
                  <w:marTop w:val="0"/>
                  <w:marBottom w:val="0"/>
                  <w:divBdr>
                    <w:top w:val="none" w:sz="0" w:space="0" w:color="auto"/>
                    <w:left w:val="none" w:sz="0" w:space="0" w:color="auto"/>
                    <w:bottom w:val="none" w:sz="0" w:space="0" w:color="auto"/>
                    <w:right w:val="none" w:sz="0" w:space="0" w:color="auto"/>
                  </w:divBdr>
                  <w:divsChild>
                    <w:div w:id="458574492">
                      <w:marLeft w:val="0"/>
                      <w:marRight w:val="0"/>
                      <w:marTop w:val="0"/>
                      <w:marBottom w:val="0"/>
                      <w:divBdr>
                        <w:top w:val="none" w:sz="0" w:space="0" w:color="auto"/>
                        <w:left w:val="none" w:sz="0" w:space="0" w:color="auto"/>
                        <w:bottom w:val="none" w:sz="0" w:space="0" w:color="auto"/>
                        <w:right w:val="none" w:sz="0" w:space="0" w:color="auto"/>
                      </w:divBdr>
                      <w:divsChild>
                        <w:div w:id="1232160010">
                          <w:marLeft w:val="0"/>
                          <w:marRight w:val="0"/>
                          <w:marTop w:val="0"/>
                          <w:marBottom w:val="0"/>
                          <w:divBdr>
                            <w:top w:val="none" w:sz="0" w:space="0" w:color="auto"/>
                            <w:left w:val="none" w:sz="0" w:space="0" w:color="auto"/>
                            <w:bottom w:val="none" w:sz="0" w:space="0" w:color="auto"/>
                            <w:right w:val="none" w:sz="0" w:space="0" w:color="auto"/>
                          </w:divBdr>
                          <w:divsChild>
                            <w:div w:id="1989674476">
                              <w:marLeft w:val="0"/>
                              <w:marRight w:val="0"/>
                              <w:marTop w:val="0"/>
                              <w:marBottom w:val="0"/>
                              <w:divBdr>
                                <w:top w:val="none" w:sz="0" w:space="0" w:color="auto"/>
                                <w:left w:val="none" w:sz="0" w:space="0" w:color="auto"/>
                                <w:bottom w:val="none" w:sz="0" w:space="0" w:color="auto"/>
                                <w:right w:val="none" w:sz="0" w:space="0" w:color="auto"/>
                              </w:divBdr>
                              <w:divsChild>
                                <w:div w:id="654994703">
                                  <w:marLeft w:val="0"/>
                                  <w:marRight w:val="0"/>
                                  <w:marTop w:val="0"/>
                                  <w:marBottom w:val="0"/>
                                  <w:divBdr>
                                    <w:top w:val="none" w:sz="0" w:space="0" w:color="auto"/>
                                    <w:left w:val="none" w:sz="0" w:space="0" w:color="auto"/>
                                    <w:bottom w:val="none" w:sz="0" w:space="0" w:color="auto"/>
                                    <w:right w:val="none" w:sz="0" w:space="0" w:color="auto"/>
                                  </w:divBdr>
                                  <w:divsChild>
                                    <w:div w:id="1227570725">
                                      <w:marLeft w:val="0"/>
                                      <w:marRight w:val="0"/>
                                      <w:marTop w:val="0"/>
                                      <w:marBottom w:val="0"/>
                                      <w:divBdr>
                                        <w:top w:val="none" w:sz="0" w:space="0" w:color="auto"/>
                                        <w:left w:val="none" w:sz="0" w:space="0" w:color="auto"/>
                                        <w:bottom w:val="none" w:sz="0" w:space="0" w:color="auto"/>
                                        <w:right w:val="none" w:sz="0" w:space="0" w:color="auto"/>
                                      </w:divBdr>
                                      <w:divsChild>
                                        <w:div w:id="18723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703927">
          <w:marLeft w:val="0"/>
          <w:marRight w:val="0"/>
          <w:marTop w:val="0"/>
          <w:marBottom w:val="0"/>
          <w:divBdr>
            <w:top w:val="none" w:sz="0" w:space="0" w:color="auto"/>
            <w:left w:val="none" w:sz="0" w:space="0" w:color="auto"/>
            <w:bottom w:val="none" w:sz="0" w:space="0" w:color="auto"/>
            <w:right w:val="none" w:sz="0" w:space="0" w:color="auto"/>
          </w:divBdr>
          <w:divsChild>
            <w:div w:id="88939747">
              <w:marLeft w:val="0"/>
              <w:marRight w:val="0"/>
              <w:marTop w:val="0"/>
              <w:marBottom w:val="0"/>
              <w:divBdr>
                <w:top w:val="none" w:sz="0" w:space="0" w:color="auto"/>
                <w:left w:val="none" w:sz="0" w:space="0" w:color="auto"/>
                <w:bottom w:val="none" w:sz="0" w:space="0" w:color="auto"/>
                <w:right w:val="none" w:sz="0" w:space="0" w:color="auto"/>
              </w:divBdr>
              <w:divsChild>
                <w:div w:id="1986205024">
                  <w:marLeft w:val="0"/>
                  <w:marRight w:val="0"/>
                  <w:marTop w:val="0"/>
                  <w:marBottom w:val="0"/>
                  <w:divBdr>
                    <w:top w:val="none" w:sz="0" w:space="0" w:color="auto"/>
                    <w:left w:val="none" w:sz="0" w:space="0" w:color="auto"/>
                    <w:bottom w:val="none" w:sz="0" w:space="0" w:color="auto"/>
                    <w:right w:val="none" w:sz="0" w:space="0" w:color="auto"/>
                  </w:divBdr>
                  <w:divsChild>
                    <w:div w:id="1998461300">
                      <w:marLeft w:val="0"/>
                      <w:marRight w:val="0"/>
                      <w:marTop w:val="0"/>
                      <w:marBottom w:val="0"/>
                      <w:divBdr>
                        <w:top w:val="none" w:sz="0" w:space="0" w:color="auto"/>
                        <w:left w:val="none" w:sz="0" w:space="0" w:color="auto"/>
                        <w:bottom w:val="none" w:sz="0" w:space="0" w:color="auto"/>
                        <w:right w:val="none" w:sz="0" w:space="0" w:color="auto"/>
                      </w:divBdr>
                      <w:divsChild>
                        <w:div w:id="605891880">
                          <w:marLeft w:val="0"/>
                          <w:marRight w:val="0"/>
                          <w:marTop w:val="0"/>
                          <w:marBottom w:val="0"/>
                          <w:divBdr>
                            <w:top w:val="none" w:sz="0" w:space="0" w:color="auto"/>
                            <w:left w:val="none" w:sz="0" w:space="0" w:color="auto"/>
                            <w:bottom w:val="none" w:sz="0" w:space="0" w:color="auto"/>
                            <w:right w:val="none" w:sz="0" w:space="0" w:color="auto"/>
                          </w:divBdr>
                          <w:divsChild>
                            <w:div w:id="1580167580">
                              <w:marLeft w:val="0"/>
                              <w:marRight w:val="0"/>
                              <w:marTop w:val="0"/>
                              <w:marBottom w:val="0"/>
                              <w:divBdr>
                                <w:top w:val="none" w:sz="0" w:space="0" w:color="auto"/>
                                <w:left w:val="none" w:sz="0" w:space="0" w:color="auto"/>
                                <w:bottom w:val="none" w:sz="0" w:space="0" w:color="auto"/>
                                <w:right w:val="none" w:sz="0" w:space="0" w:color="auto"/>
                              </w:divBdr>
                              <w:divsChild>
                                <w:div w:id="1645740995">
                                  <w:marLeft w:val="0"/>
                                  <w:marRight w:val="0"/>
                                  <w:marTop w:val="0"/>
                                  <w:marBottom w:val="0"/>
                                  <w:divBdr>
                                    <w:top w:val="none" w:sz="0" w:space="0" w:color="auto"/>
                                    <w:left w:val="none" w:sz="0" w:space="0" w:color="auto"/>
                                    <w:bottom w:val="none" w:sz="0" w:space="0" w:color="auto"/>
                                    <w:right w:val="none" w:sz="0" w:space="0" w:color="auto"/>
                                  </w:divBdr>
                                  <w:divsChild>
                                    <w:div w:id="20714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278906">
      <w:bodyDiv w:val="1"/>
      <w:marLeft w:val="0"/>
      <w:marRight w:val="0"/>
      <w:marTop w:val="0"/>
      <w:marBottom w:val="0"/>
      <w:divBdr>
        <w:top w:val="none" w:sz="0" w:space="0" w:color="auto"/>
        <w:left w:val="none" w:sz="0" w:space="0" w:color="auto"/>
        <w:bottom w:val="none" w:sz="0" w:space="0" w:color="auto"/>
        <w:right w:val="none" w:sz="0" w:space="0" w:color="auto"/>
      </w:divBdr>
    </w:div>
    <w:div w:id="1173303681">
      <w:bodyDiv w:val="1"/>
      <w:marLeft w:val="0"/>
      <w:marRight w:val="0"/>
      <w:marTop w:val="0"/>
      <w:marBottom w:val="0"/>
      <w:divBdr>
        <w:top w:val="none" w:sz="0" w:space="0" w:color="auto"/>
        <w:left w:val="none" w:sz="0" w:space="0" w:color="auto"/>
        <w:bottom w:val="none" w:sz="0" w:space="0" w:color="auto"/>
        <w:right w:val="none" w:sz="0" w:space="0" w:color="auto"/>
      </w:divBdr>
    </w:div>
    <w:div w:id="1184368940">
      <w:bodyDiv w:val="1"/>
      <w:marLeft w:val="0"/>
      <w:marRight w:val="0"/>
      <w:marTop w:val="0"/>
      <w:marBottom w:val="0"/>
      <w:divBdr>
        <w:top w:val="none" w:sz="0" w:space="0" w:color="auto"/>
        <w:left w:val="none" w:sz="0" w:space="0" w:color="auto"/>
        <w:bottom w:val="none" w:sz="0" w:space="0" w:color="auto"/>
        <w:right w:val="none" w:sz="0" w:space="0" w:color="auto"/>
      </w:divBdr>
    </w:div>
    <w:div w:id="1193811564">
      <w:bodyDiv w:val="1"/>
      <w:marLeft w:val="0"/>
      <w:marRight w:val="0"/>
      <w:marTop w:val="0"/>
      <w:marBottom w:val="0"/>
      <w:divBdr>
        <w:top w:val="none" w:sz="0" w:space="0" w:color="auto"/>
        <w:left w:val="none" w:sz="0" w:space="0" w:color="auto"/>
        <w:bottom w:val="none" w:sz="0" w:space="0" w:color="auto"/>
        <w:right w:val="none" w:sz="0" w:space="0" w:color="auto"/>
      </w:divBdr>
    </w:div>
    <w:div w:id="1203052829">
      <w:bodyDiv w:val="1"/>
      <w:marLeft w:val="0"/>
      <w:marRight w:val="0"/>
      <w:marTop w:val="0"/>
      <w:marBottom w:val="0"/>
      <w:divBdr>
        <w:top w:val="none" w:sz="0" w:space="0" w:color="auto"/>
        <w:left w:val="none" w:sz="0" w:space="0" w:color="auto"/>
        <w:bottom w:val="none" w:sz="0" w:space="0" w:color="auto"/>
        <w:right w:val="none" w:sz="0" w:space="0" w:color="auto"/>
      </w:divBdr>
    </w:div>
    <w:div w:id="1205363086">
      <w:bodyDiv w:val="1"/>
      <w:marLeft w:val="0"/>
      <w:marRight w:val="0"/>
      <w:marTop w:val="0"/>
      <w:marBottom w:val="0"/>
      <w:divBdr>
        <w:top w:val="none" w:sz="0" w:space="0" w:color="auto"/>
        <w:left w:val="none" w:sz="0" w:space="0" w:color="auto"/>
        <w:bottom w:val="none" w:sz="0" w:space="0" w:color="auto"/>
        <w:right w:val="none" w:sz="0" w:space="0" w:color="auto"/>
      </w:divBdr>
    </w:div>
    <w:div w:id="1212840451">
      <w:bodyDiv w:val="1"/>
      <w:marLeft w:val="0"/>
      <w:marRight w:val="0"/>
      <w:marTop w:val="0"/>
      <w:marBottom w:val="0"/>
      <w:divBdr>
        <w:top w:val="none" w:sz="0" w:space="0" w:color="auto"/>
        <w:left w:val="none" w:sz="0" w:space="0" w:color="auto"/>
        <w:bottom w:val="none" w:sz="0" w:space="0" w:color="auto"/>
        <w:right w:val="none" w:sz="0" w:space="0" w:color="auto"/>
      </w:divBdr>
    </w:div>
    <w:div w:id="1219393075">
      <w:bodyDiv w:val="1"/>
      <w:marLeft w:val="0"/>
      <w:marRight w:val="0"/>
      <w:marTop w:val="0"/>
      <w:marBottom w:val="0"/>
      <w:divBdr>
        <w:top w:val="none" w:sz="0" w:space="0" w:color="auto"/>
        <w:left w:val="none" w:sz="0" w:space="0" w:color="auto"/>
        <w:bottom w:val="none" w:sz="0" w:space="0" w:color="auto"/>
        <w:right w:val="none" w:sz="0" w:space="0" w:color="auto"/>
      </w:divBdr>
    </w:div>
    <w:div w:id="1263535209">
      <w:bodyDiv w:val="1"/>
      <w:marLeft w:val="0"/>
      <w:marRight w:val="0"/>
      <w:marTop w:val="0"/>
      <w:marBottom w:val="0"/>
      <w:divBdr>
        <w:top w:val="none" w:sz="0" w:space="0" w:color="auto"/>
        <w:left w:val="none" w:sz="0" w:space="0" w:color="auto"/>
        <w:bottom w:val="none" w:sz="0" w:space="0" w:color="auto"/>
        <w:right w:val="none" w:sz="0" w:space="0" w:color="auto"/>
      </w:divBdr>
    </w:div>
    <w:div w:id="1268152690">
      <w:bodyDiv w:val="1"/>
      <w:marLeft w:val="0"/>
      <w:marRight w:val="0"/>
      <w:marTop w:val="0"/>
      <w:marBottom w:val="0"/>
      <w:divBdr>
        <w:top w:val="none" w:sz="0" w:space="0" w:color="auto"/>
        <w:left w:val="none" w:sz="0" w:space="0" w:color="auto"/>
        <w:bottom w:val="none" w:sz="0" w:space="0" w:color="auto"/>
        <w:right w:val="none" w:sz="0" w:space="0" w:color="auto"/>
      </w:divBdr>
    </w:div>
    <w:div w:id="1269237482">
      <w:bodyDiv w:val="1"/>
      <w:marLeft w:val="0"/>
      <w:marRight w:val="0"/>
      <w:marTop w:val="0"/>
      <w:marBottom w:val="0"/>
      <w:divBdr>
        <w:top w:val="none" w:sz="0" w:space="0" w:color="auto"/>
        <w:left w:val="none" w:sz="0" w:space="0" w:color="auto"/>
        <w:bottom w:val="none" w:sz="0" w:space="0" w:color="auto"/>
        <w:right w:val="none" w:sz="0" w:space="0" w:color="auto"/>
      </w:divBdr>
    </w:div>
    <w:div w:id="1279992027">
      <w:bodyDiv w:val="1"/>
      <w:marLeft w:val="0"/>
      <w:marRight w:val="0"/>
      <w:marTop w:val="0"/>
      <w:marBottom w:val="0"/>
      <w:divBdr>
        <w:top w:val="none" w:sz="0" w:space="0" w:color="auto"/>
        <w:left w:val="none" w:sz="0" w:space="0" w:color="auto"/>
        <w:bottom w:val="none" w:sz="0" w:space="0" w:color="auto"/>
        <w:right w:val="none" w:sz="0" w:space="0" w:color="auto"/>
      </w:divBdr>
    </w:div>
    <w:div w:id="1301568915">
      <w:bodyDiv w:val="1"/>
      <w:marLeft w:val="0"/>
      <w:marRight w:val="0"/>
      <w:marTop w:val="0"/>
      <w:marBottom w:val="0"/>
      <w:divBdr>
        <w:top w:val="none" w:sz="0" w:space="0" w:color="auto"/>
        <w:left w:val="none" w:sz="0" w:space="0" w:color="auto"/>
        <w:bottom w:val="none" w:sz="0" w:space="0" w:color="auto"/>
        <w:right w:val="none" w:sz="0" w:space="0" w:color="auto"/>
      </w:divBdr>
      <w:divsChild>
        <w:div w:id="143350606">
          <w:marLeft w:val="0"/>
          <w:marRight w:val="0"/>
          <w:marTop w:val="0"/>
          <w:marBottom w:val="0"/>
          <w:divBdr>
            <w:top w:val="none" w:sz="0" w:space="0" w:color="auto"/>
            <w:left w:val="none" w:sz="0" w:space="0" w:color="auto"/>
            <w:bottom w:val="none" w:sz="0" w:space="0" w:color="auto"/>
            <w:right w:val="none" w:sz="0" w:space="0" w:color="auto"/>
          </w:divBdr>
          <w:divsChild>
            <w:div w:id="541674738">
              <w:marLeft w:val="0"/>
              <w:marRight w:val="0"/>
              <w:marTop w:val="0"/>
              <w:marBottom w:val="0"/>
              <w:divBdr>
                <w:top w:val="none" w:sz="0" w:space="0" w:color="auto"/>
                <w:left w:val="none" w:sz="0" w:space="0" w:color="auto"/>
                <w:bottom w:val="none" w:sz="0" w:space="0" w:color="auto"/>
                <w:right w:val="none" w:sz="0" w:space="0" w:color="auto"/>
              </w:divBdr>
              <w:divsChild>
                <w:div w:id="430472492">
                  <w:marLeft w:val="0"/>
                  <w:marRight w:val="0"/>
                  <w:marTop w:val="0"/>
                  <w:marBottom w:val="0"/>
                  <w:divBdr>
                    <w:top w:val="none" w:sz="0" w:space="0" w:color="auto"/>
                    <w:left w:val="none" w:sz="0" w:space="0" w:color="auto"/>
                    <w:bottom w:val="none" w:sz="0" w:space="0" w:color="auto"/>
                    <w:right w:val="none" w:sz="0" w:space="0" w:color="auto"/>
                  </w:divBdr>
                  <w:divsChild>
                    <w:div w:id="647786011">
                      <w:marLeft w:val="0"/>
                      <w:marRight w:val="0"/>
                      <w:marTop w:val="0"/>
                      <w:marBottom w:val="0"/>
                      <w:divBdr>
                        <w:top w:val="none" w:sz="0" w:space="0" w:color="auto"/>
                        <w:left w:val="none" w:sz="0" w:space="0" w:color="auto"/>
                        <w:bottom w:val="none" w:sz="0" w:space="0" w:color="auto"/>
                        <w:right w:val="none" w:sz="0" w:space="0" w:color="auto"/>
                      </w:divBdr>
                      <w:divsChild>
                        <w:div w:id="264193425">
                          <w:marLeft w:val="0"/>
                          <w:marRight w:val="0"/>
                          <w:marTop w:val="0"/>
                          <w:marBottom w:val="0"/>
                          <w:divBdr>
                            <w:top w:val="none" w:sz="0" w:space="0" w:color="auto"/>
                            <w:left w:val="none" w:sz="0" w:space="0" w:color="auto"/>
                            <w:bottom w:val="none" w:sz="0" w:space="0" w:color="auto"/>
                            <w:right w:val="none" w:sz="0" w:space="0" w:color="auto"/>
                          </w:divBdr>
                          <w:divsChild>
                            <w:div w:id="664629229">
                              <w:marLeft w:val="0"/>
                              <w:marRight w:val="0"/>
                              <w:marTop w:val="0"/>
                              <w:marBottom w:val="0"/>
                              <w:divBdr>
                                <w:top w:val="none" w:sz="0" w:space="0" w:color="auto"/>
                                <w:left w:val="none" w:sz="0" w:space="0" w:color="auto"/>
                                <w:bottom w:val="none" w:sz="0" w:space="0" w:color="auto"/>
                                <w:right w:val="none" w:sz="0" w:space="0" w:color="auto"/>
                              </w:divBdr>
                              <w:divsChild>
                                <w:div w:id="996031260">
                                  <w:marLeft w:val="0"/>
                                  <w:marRight w:val="0"/>
                                  <w:marTop w:val="0"/>
                                  <w:marBottom w:val="0"/>
                                  <w:divBdr>
                                    <w:top w:val="none" w:sz="0" w:space="0" w:color="auto"/>
                                    <w:left w:val="none" w:sz="0" w:space="0" w:color="auto"/>
                                    <w:bottom w:val="none" w:sz="0" w:space="0" w:color="auto"/>
                                    <w:right w:val="none" w:sz="0" w:space="0" w:color="auto"/>
                                  </w:divBdr>
                                  <w:divsChild>
                                    <w:div w:id="3206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3870">
                          <w:marLeft w:val="0"/>
                          <w:marRight w:val="0"/>
                          <w:marTop w:val="0"/>
                          <w:marBottom w:val="0"/>
                          <w:divBdr>
                            <w:top w:val="none" w:sz="0" w:space="0" w:color="auto"/>
                            <w:left w:val="none" w:sz="0" w:space="0" w:color="auto"/>
                            <w:bottom w:val="none" w:sz="0" w:space="0" w:color="auto"/>
                            <w:right w:val="none" w:sz="0" w:space="0" w:color="auto"/>
                          </w:divBdr>
                          <w:divsChild>
                            <w:div w:id="54743816">
                              <w:marLeft w:val="0"/>
                              <w:marRight w:val="0"/>
                              <w:marTop w:val="0"/>
                              <w:marBottom w:val="0"/>
                              <w:divBdr>
                                <w:top w:val="none" w:sz="0" w:space="0" w:color="auto"/>
                                <w:left w:val="none" w:sz="0" w:space="0" w:color="auto"/>
                                <w:bottom w:val="none" w:sz="0" w:space="0" w:color="auto"/>
                                <w:right w:val="none" w:sz="0" w:space="0" w:color="auto"/>
                              </w:divBdr>
                              <w:divsChild>
                                <w:div w:id="1284144257">
                                  <w:marLeft w:val="0"/>
                                  <w:marRight w:val="0"/>
                                  <w:marTop w:val="0"/>
                                  <w:marBottom w:val="0"/>
                                  <w:divBdr>
                                    <w:top w:val="none" w:sz="0" w:space="0" w:color="auto"/>
                                    <w:left w:val="none" w:sz="0" w:space="0" w:color="auto"/>
                                    <w:bottom w:val="none" w:sz="0" w:space="0" w:color="auto"/>
                                    <w:right w:val="none" w:sz="0" w:space="0" w:color="auto"/>
                                  </w:divBdr>
                                  <w:divsChild>
                                    <w:div w:id="15859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673130">
                  <w:marLeft w:val="0"/>
                  <w:marRight w:val="0"/>
                  <w:marTop w:val="0"/>
                  <w:marBottom w:val="0"/>
                  <w:divBdr>
                    <w:top w:val="none" w:sz="0" w:space="0" w:color="auto"/>
                    <w:left w:val="none" w:sz="0" w:space="0" w:color="auto"/>
                    <w:bottom w:val="none" w:sz="0" w:space="0" w:color="auto"/>
                    <w:right w:val="none" w:sz="0" w:space="0" w:color="auto"/>
                  </w:divBdr>
                  <w:divsChild>
                    <w:div w:id="136338705">
                      <w:marLeft w:val="0"/>
                      <w:marRight w:val="0"/>
                      <w:marTop w:val="0"/>
                      <w:marBottom w:val="0"/>
                      <w:divBdr>
                        <w:top w:val="none" w:sz="0" w:space="0" w:color="auto"/>
                        <w:left w:val="none" w:sz="0" w:space="0" w:color="auto"/>
                        <w:bottom w:val="none" w:sz="0" w:space="0" w:color="auto"/>
                        <w:right w:val="none" w:sz="0" w:space="0" w:color="auto"/>
                      </w:divBdr>
                      <w:divsChild>
                        <w:div w:id="1977832457">
                          <w:marLeft w:val="0"/>
                          <w:marRight w:val="0"/>
                          <w:marTop w:val="0"/>
                          <w:marBottom w:val="0"/>
                          <w:divBdr>
                            <w:top w:val="none" w:sz="0" w:space="0" w:color="auto"/>
                            <w:left w:val="none" w:sz="0" w:space="0" w:color="auto"/>
                            <w:bottom w:val="none" w:sz="0" w:space="0" w:color="auto"/>
                            <w:right w:val="none" w:sz="0" w:space="0" w:color="auto"/>
                          </w:divBdr>
                          <w:divsChild>
                            <w:div w:id="1378235545">
                              <w:marLeft w:val="0"/>
                              <w:marRight w:val="0"/>
                              <w:marTop w:val="0"/>
                              <w:marBottom w:val="0"/>
                              <w:divBdr>
                                <w:top w:val="none" w:sz="0" w:space="0" w:color="auto"/>
                                <w:left w:val="none" w:sz="0" w:space="0" w:color="auto"/>
                                <w:bottom w:val="none" w:sz="0" w:space="0" w:color="auto"/>
                                <w:right w:val="none" w:sz="0" w:space="0" w:color="auto"/>
                              </w:divBdr>
                              <w:divsChild>
                                <w:div w:id="17566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101583">
          <w:marLeft w:val="0"/>
          <w:marRight w:val="0"/>
          <w:marTop w:val="0"/>
          <w:marBottom w:val="0"/>
          <w:divBdr>
            <w:top w:val="none" w:sz="0" w:space="0" w:color="auto"/>
            <w:left w:val="none" w:sz="0" w:space="0" w:color="auto"/>
            <w:bottom w:val="none" w:sz="0" w:space="0" w:color="auto"/>
            <w:right w:val="none" w:sz="0" w:space="0" w:color="auto"/>
          </w:divBdr>
          <w:divsChild>
            <w:div w:id="1777943924">
              <w:marLeft w:val="0"/>
              <w:marRight w:val="0"/>
              <w:marTop w:val="0"/>
              <w:marBottom w:val="0"/>
              <w:divBdr>
                <w:top w:val="none" w:sz="0" w:space="0" w:color="auto"/>
                <w:left w:val="none" w:sz="0" w:space="0" w:color="auto"/>
                <w:bottom w:val="none" w:sz="0" w:space="0" w:color="auto"/>
                <w:right w:val="none" w:sz="0" w:space="0" w:color="auto"/>
              </w:divBdr>
              <w:divsChild>
                <w:div w:id="1171916833">
                  <w:marLeft w:val="0"/>
                  <w:marRight w:val="0"/>
                  <w:marTop w:val="0"/>
                  <w:marBottom w:val="0"/>
                  <w:divBdr>
                    <w:top w:val="none" w:sz="0" w:space="0" w:color="auto"/>
                    <w:left w:val="none" w:sz="0" w:space="0" w:color="auto"/>
                    <w:bottom w:val="none" w:sz="0" w:space="0" w:color="auto"/>
                    <w:right w:val="none" w:sz="0" w:space="0" w:color="auto"/>
                  </w:divBdr>
                  <w:divsChild>
                    <w:div w:id="1620141405">
                      <w:marLeft w:val="0"/>
                      <w:marRight w:val="0"/>
                      <w:marTop w:val="0"/>
                      <w:marBottom w:val="0"/>
                      <w:divBdr>
                        <w:top w:val="none" w:sz="0" w:space="0" w:color="auto"/>
                        <w:left w:val="none" w:sz="0" w:space="0" w:color="auto"/>
                        <w:bottom w:val="none" w:sz="0" w:space="0" w:color="auto"/>
                        <w:right w:val="none" w:sz="0" w:space="0" w:color="auto"/>
                      </w:divBdr>
                      <w:divsChild>
                        <w:div w:id="2101292718">
                          <w:marLeft w:val="0"/>
                          <w:marRight w:val="0"/>
                          <w:marTop w:val="0"/>
                          <w:marBottom w:val="0"/>
                          <w:divBdr>
                            <w:top w:val="none" w:sz="0" w:space="0" w:color="auto"/>
                            <w:left w:val="none" w:sz="0" w:space="0" w:color="auto"/>
                            <w:bottom w:val="none" w:sz="0" w:space="0" w:color="auto"/>
                            <w:right w:val="none" w:sz="0" w:space="0" w:color="auto"/>
                          </w:divBdr>
                          <w:divsChild>
                            <w:div w:id="46803577">
                              <w:marLeft w:val="0"/>
                              <w:marRight w:val="0"/>
                              <w:marTop w:val="0"/>
                              <w:marBottom w:val="0"/>
                              <w:divBdr>
                                <w:top w:val="none" w:sz="0" w:space="0" w:color="auto"/>
                                <w:left w:val="none" w:sz="0" w:space="0" w:color="auto"/>
                                <w:bottom w:val="none" w:sz="0" w:space="0" w:color="auto"/>
                                <w:right w:val="none" w:sz="0" w:space="0" w:color="auto"/>
                              </w:divBdr>
                              <w:divsChild>
                                <w:div w:id="833490782">
                                  <w:marLeft w:val="0"/>
                                  <w:marRight w:val="0"/>
                                  <w:marTop w:val="0"/>
                                  <w:marBottom w:val="0"/>
                                  <w:divBdr>
                                    <w:top w:val="none" w:sz="0" w:space="0" w:color="auto"/>
                                    <w:left w:val="none" w:sz="0" w:space="0" w:color="auto"/>
                                    <w:bottom w:val="none" w:sz="0" w:space="0" w:color="auto"/>
                                    <w:right w:val="none" w:sz="0" w:space="0" w:color="auto"/>
                                  </w:divBdr>
                                  <w:divsChild>
                                    <w:div w:id="464008200">
                                      <w:marLeft w:val="0"/>
                                      <w:marRight w:val="0"/>
                                      <w:marTop w:val="0"/>
                                      <w:marBottom w:val="0"/>
                                      <w:divBdr>
                                        <w:top w:val="none" w:sz="0" w:space="0" w:color="auto"/>
                                        <w:left w:val="none" w:sz="0" w:space="0" w:color="auto"/>
                                        <w:bottom w:val="none" w:sz="0" w:space="0" w:color="auto"/>
                                        <w:right w:val="none" w:sz="0" w:space="0" w:color="auto"/>
                                      </w:divBdr>
                                      <w:divsChild>
                                        <w:div w:id="15329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250323">
          <w:marLeft w:val="0"/>
          <w:marRight w:val="0"/>
          <w:marTop w:val="0"/>
          <w:marBottom w:val="0"/>
          <w:divBdr>
            <w:top w:val="none" w:sz="0" w:space="0" w:color="auto"/>
            <w:left w:val="none" w:sz="0" w:space="0" w:color="auto"/>
            <w:bottom w:val="none" w:sz="0" w:space="0" w:color="auto"/>
            <w:right w:val="none" w:sz="0" w:space="0" w:color="auto"/>
          </w:divBdr>
          <w:divsChild>
            <w:div w:id="476915539">
              <w:marLeft w:val="0"/>
              <w:marRight w:val="0"/>
              <w:marTop w:val="0"/>
              <w:marBottom w:val="0"/>
              <w:divBdr>
                <w:top w:val="none" w:sz="0" w:space="0" w:color="auto"/>
                <w:left w:val="none" w:sz="0" w:space="0" w:color="auto"/>
                <w:bottom w:val="none" w:sz="0" w:space="0" w:color="auto"/>
                <w:right w:val="none" w:sz="0" w:space="0" w:color="auto"/>
              </w:divBdr>
              <w:divsChild>
                <w:div w:id="1288660182">
                  <w:marLeft w:val="0"/>
                  <w:marRight w:val="0"/>
                  <w:marTop w:val="0"/>
                  <w:marBottom w:val="0"/>
                  <w:divBdr>
                    <w:top w:val="none" w:sz="0" w:space="0" w:color="auto"/>
                    <w:left w:val="none" w:sz="0" w:space="0" w:color="auto"/>
                    <w:bottom w:val="none" w:sz="0" w:space="0" w:color="auto"/>
                    <w:right w:val="none" w:sz="0" w:space="0" w:color="auto"/>
                  </w:divBdr>
                  <w:divsChild>
                    <w:div w:id="1053623885">
                      <w:marLeft w:val="0"/>
                      <w:marRight w:val="0"/>
                      <w:marTop w:val="0"/>
                      <w:marBottom w:val="0"/>
                      <w:divBdr>
                        <w:top w:val="none" w:sz="0" w:space="0" w:color="auto"/>
                        <w:left w:val="none" w:sz="0" w:space="0" w:color="auto"/>
                        <w:bottom w:val="none" w:sz="0" w:space="0" w:color="auto"/>
                        <w:right w:val="none" w:sz="0" w:space="0" w:color="auto"/>
                      </w:divBdr>
                      <w:divsChild>
                        <w:div w:id="546643171">
                          <w:marLeft w:val="0"/>
                          <w:marRight w:val="0"/>
                          <w:marTop w:val="0"/>
                          <w:marBottom w:val="0"/>
                          <w:divBdr>
                            <w:top w:val="none" w:sz="0" w:space="0" w:color="auto"/>
                            <w:left w:val="none" w:sz="0" w:space="0" w:color="auto"/>
                            <w:bottom w:val="none" w:sz="0" w:space="0" w:color="auto"/>
                            <w:right w:val="none" w:sz="0" w:space="0" w:color="auto"/>
                          </w:divBdr>
                          <w:divsChild>
                            <w:div w:id="1137069245">
                              <w:marLeft w:val="0"/>
                              <w:marRight w:val="0"/>
                              <w:marTop w:val="0"/>
                              <w:marBottom w:val="0"/>
                              <w:divBdr>
                                <w:top w:val="none" w:sz="0" w:space="0" w:color="auto"/>
                                <w:left w:val="none" w:sz="0" w:space="0" w:color="auto"/>
                                <w:bottom w:val="none" w:sz="0" w:space="0" w:color="auto"/>
                                <w:right w:val="none" w:sz="0" w:space="0" w:color="auto"/>
                              </w:divBdr>
                              <w:divsChild>
                                <w:div w:id="622731662">
                                  <w:marLeft w:val="0"/>
                                  <w:marRight w:val="0"/>
                                  <w:marTop w:val="0"/>
                                  <w:marBottom w:val="0"/>
                                  <w:divBdr>
                                    <w:top w:val="none" w:sz="0" w:space="0" w:color="auto"/>
                                    <w:left w:val="none" w:sz="0" w:space="0" w:color="auto"/>
                                    <w:bottom w:val="none" w:sz="0" w:space="0" w:color="auto"/>
                                    <w:right w:val="none" w:sz="0" w:space="0" w:color="auto"/>
                                  </w:divBdr>
                                  <w:divsChild>
                                    <w:div w:id="10229092">
                                      <w:marLeft w:val="0"/>
                                      <w:marRight w:val="0"/>
                                      <w:marTop w:val="0"/>
                                      <w:marBottom w:val="0"/>
                                      <w:divBdr>
                                        <w:top w:val="none" w:sz="0" w:space="0" w:color="auto"/>
                                        <w:left w:val="none" w:sz="0" w:space="0" w:color="auto"/>
                                        <w:bottom w:val="none" w:sz="0" w:space="0" w:color="auto"/>
                                        <w:right w:val="none" w:sz="0" w:space="0" w:color="auto"/>
                                      </w:divBdr>
                                      <w:divsChild>
                                        <w:div w:id="18440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226660">
          <w:marLeft w:val="0"/>
          <w:marRight w:val="0"/>
          <w:marTop w:val="0"/>
          <w:marBottom w:val="0"/>
          <w:divBdr>
            <w:top w:val="none" w:sz="0" w:space="0" w:color="auto"/>
            <w:left w:val="none" w:sz="0" w:space="0" w:color="auto"/>
            <w:bottom w:val="none" w:sz="0" w:space="0" w:color="auto"/>
            <w:right w:val="none" w:sz="0" w:space="0" w:color="auto"/>
          </w:divBdr>
          <w:divsChild>
            <w:div w:id="1210996878">
              <w:marLeft w:val="0"/>
              <w:marRight w:val="0"/>
              <w:marTop w:val="0"/>
              <w:marBottom w:val="0"/>
              <w:divBdr>
                <w:top w:val="none" w:sz="0" w:space="0" w:color="auto"/>
                <w:left w:val="none" w:sz="0" w:space="0" w:color="auto"/>
                <w:bottom w:val="none" w:sz="0" w:space="0" w:color="auto"/>
                <w:right w:val="none" w:sz="0" w:space="0" w:color="auto"/>
              </w:divBdr>
              <w:divsChild>
                <w:div w:id="1992057468">
                  <w:marLeft w:val="0"/>
                  <w:marRight w:val="0"/>
                  <w:marTop w:val="0"/>
                  <w:marBottom w:val="0"/>
                  <w:divBdr>
                    <w:top w:val="none" w:sz="0" w:space="0" w:color="auto"/>
                    <w:left w:val="none" w:sz="0" w:space="0" w:color="auto"/>
                    <w:bottom w:val="none" w:sz="0" w:space="0" w:color="auto"/>
                    <w:right w:val="none" w:sz="0" w:space="0" w:color="auto"/>
                  </w:divBdr>
                  <w:divsChild>
                    <w:div w:id="51849535">
                      <w:marLeft w:val="0"/>
                      <w:marRight w:val="0"/>
                      <w:marTop w:val="0"/>
                      <w:marBottom w:val="0"/>
                      <w:divBdr>
                        <w:top w:val="none" w:sz="0" w:space="0" w:color="auto"/>
                        <w:left w:val="none" w:sz="0" w:space="0" w:color="auto"/>
                        <w:bottom w:val="none" w:sz="0" w:space="0" w:color="auto"/>
                        <w:right w:val="none" w:sz="0" w:space="0" w:color="auto"/>
                      </w:divBdr>
                      <w:divsChild>
                        <w:div w:id="160200809">
                          <w:marLeft w:val="0"/>
                          <w:marRight w:val="0"/>
                          <w:marTop w:val="0"/>
                          <w:marBottom w:val="0"/>
                          <w:divBdr>
                            <w:top w:val="none" w:sz="0" w:space="0" w:color="auto"/>
                            <w:left w:val="none" w:sz="0" w:space="0" w:color="auto"/>
                            <w:bottom w:val="none" w:sz="0" w:space="0" w:color="auto"/>
                            <w:right w:val="none" w:sz="0" w:space="0" w:color="auto"/>
                          </w:divBdr>
                          <w:divsChild>
                            <w:div w:id="414328898">
                              <w:marLeft w:val="0"/>
                              <w:marRight w:val="0"/>
                              <w:marTop w:val="0"/>
                              <w:marBottom w:val="0"/>
                              <w:divBdr>
                                <w:top w:val="none" w:sz="0" w:space="0" w:color="auto"/>
                                <w:left w:val="none" w:sz="0" w:space="0" w:color="auto"/>
                                <w:bottom w:val="none" w:sz="0" w:space="0" w:color="auto"/>
                                <w:right w:val="none" w:sz="0" w:space="0" w:color="auto"/>
                              </w:divBdr>
                              <w:divsChild>
                                <w:div w:id="1550065894">
                                  <w:marLeft w:val="0"/>
                                  <w:marRight w:val="0"/>
                                  <w:marTop w:val="0"/>
                                  <w:marBottom w:val="0"/>
                                  <w:divBdr>
                                    <w:top w:val="none" w:sz="0" w:space="0" w:color="auto"/>
                                    <w:left w:val="none" w:sz="0" w:space="0" w:color="auto"/>
                                    <w:bottom w:val="none" w:sz="0" w:space="0" w:color="auto"/>
                                    <w:right w:val="none" w:sz="0" w:space="0" w:color="auto"/>
                                  </w:divBdr>
                                  <w:divsChild>
                                    <w:div w:id="1103110005">
                                      <w:marLeft w:val="0"/>
                                      <w:marRight w:val="0"/>
                                      <w:marTop w:val="0"/>
                                      <w:marBottom w:val="0"/>
                                      <w:divBdr>
                                        <w:top w:val="none" w:sz="0" w:space="0" w:color="auto"/>
                                        <w:left w:val="none" w:sz="0" w:space="0" w:color="auto"/>
                                        <w:bottom w:val="none" w:sz="0" w:space="0" w:color="auto"/>
                                        <w:right w:val="none" w:sz="0" w:space="0" w:color="auto"/>
                                      </w:divBdr>
                                      <w:divsChild>
                                        <w:div w:id="5278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765288">
          <w:marLeft w:val="0"/>
          <w:marRight w:val="0"/>
          <w:marTop w:val="0"/>
          <w:marBottom w:val="0"/>
          <w:divBdr>
            <w:top w:val="none" w:sz="0" w:space="0" w:color="auto"/>
            <w:left w:val="none" w:sz="0" w:space="0" w:color="auto"/>
            <w:bottom w:val="none" w:sz="0" w:space="0" w:color="auto"/>
            <w:right w:val="none" w:sz="0" w:space="0" w:color="auto"/>
          </w:divBdr>
          <w:divsChild>
            <w:div w:id="1310211269">
              <w:marLeft w:val="0"/>
              <w:marRight w:val="0"/>
              <w:marTop w:val="0"/>
              <w:marBottom w:val="0"/>
              <w:divBdr>
                <w:top w:val="none" w:sz="0" w:space="0" w:color="auto"/>
                <w:left w:val="none" w:sz="0" w:space="0" w:color="auto"/>
                <w:bottom w:val="none" w:sz="0" w:space="0" w:color="auto"/>
                <w:right w:val="none" w:sz="0" w:space="0" w:color="auto"/>
              </w:divBdr>
              <w:divsChild>
                <w:div w:id="645547832">
                  <w:marLeft w:val="0"/>
                  <w:marRight w:val="0"/>
                  <w:marTop w:val="0"/>
                  <w:marBottom w:val="0"/>
                  <w:divBdr>
                    <w:top w:val="none" w:sz="0" w:space="0" w:color="auto"/>
                    <w:left w:val="none" w:sz="0" w:space="0" w:color="auto"/>
                    <w:bottom w:val="none" w:sz="0" w:space="0" w:color="auto"/>
                    <w:right w:val="none" w:sz="0" w:space="0" w:color="auto"/>
                  </w:divBdr>
                  <w:divsChild>
                    <w:div w:id="437605506">
                      <w:marLeft w:val="0"/>
                      <w:marRight w:val="0"/>
                      <w:marTop w:val="0"/>
                      <w:marBottom w:val="0"/>
                      <w:divBdr>
                        <w:top w:val="none" w:sz="0" w:space="0" w:color="auto"/>
                        <w:left w:val="none" w:sz="0" w:space="0" w:color="auto"/>
                        <w:bottom w:val="none" w:sz="0" w:space="0" w:color="auto"/>
                        <w:right w:val="none" w:sz="0" w:space="0" w:color="auto"/>
                      </w:divBdr>
                      <w:divsChild>
                        <w:div w:id="1312055220">
                          <w:marLeft w:val="0"/>
                          <w:marRight w:val="0"/>
                          <w:marTop w:val="0"/>
                          <w:marBottom w:val="0"/>
                          <w:divBdr>
                            <w:top w:val="none" w:sz="0" w:space="0" w:color="auto"/>
                            <w:left w:val="none" w:sz="0" w:space="0" w:color="auto"/>
                            <w:bottom w:val="none" w:sz="0" w:space="0" w:color="auto"/>
                            <w:right w:val="none" w:sz="0" w:space="0" w:color="auto"/>
                          </w:divBdr>
                          <w:divsChild>
                            <w:div w:id="365758320">
                              <w:marLeft w:val="0"/>
                              <w:marRight w:val="0"/>
                              <w:marTop w:val="0"/>
                              <w:marBottom w:val="0"/>
                              <w:divBdr>
                                <w:top w:val="none" w:sz="0" w:space="0" w:color="auto"/>
                                <w:left w:val="none" w:sz="0" w:space="0" w:color="auto"/>
                                <w:bottom w:val="none" w:sz="0" w:space="0" w:color="auto"/>
                                <w:right w:val="none" w:sz="0" w:space="0" w:color="auto"/>
                              </w:divBdr>
                              <w:divsChild>
                                <w:div w:id="1926762134">
                                  <w:marLeft w:val="0"/>
                                  <w:marRight w:val="0"/>
                                  <w:marTop w:val="0"/>
                                  <w:marBottom w:val="0"/>
                                  <w:divBdr>
                                    <w:top w:val="none" w:sz="0" w:space="0" w:color="auto"/>
                                    <w:left w:val="none" w:sz="0" w:space="0" w:color="auto"/>
                                    <w:bottom w:val="none" w:sz="0" w:space="0" w:color="auto"/>
                                    <w:right w:val="none" w:sz="0" w:space="0" w:color="auto"/>
                                  </w:divBdr>
                                  <w:divsChild>
                                    <w:div w:id="10129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860690">
                          <w:marLeft w:val="0"/>
                          <w:marRight w:val="0"/>
                          <w:marTop w:val="0"/>
                          <w:marBottom w:val="0"/>
                          <w:divBdr>
                            <w:top w:val="none" w:sz="0" w:space="0" w:color="auto"/>
                            <w:left w:val="none" w:sz="0" w:space="0" w:color="auto"/>
                            <w:bottom w:val="none" w:sz="0" w:space="0" w:color="auto"/>
                            <w:right w:val="none" w:sz="0" w:space="0" w:color="auto"/>
                          </w:divBdr>
                          <w:divsChild>
                            <w:div w:id="1145125601">
                              <w:marLeft w:val="0"/>
                              <w:marRight w:val="0"/>
                              <w:marTop w:val="0"/>
                              <w:marBottom w:val="0"/>
                              <w:divBdr>
                                <w:top w:val="none" w:sz="0" w:space="0" w:color="auto"/>
                                <w:left w:val="none" w:sz="0" w:space="0" w:color="auto"/>
                                <w:bottom w:val="none" w:sz="0" w:space="0" w:color="auto"/>
                                <w:right w:val="none" w:sz="0" w:space="0" w:color="auto"/>
                              </w:divBdr>
                              <w:divsChild>
                                <w:div w:id="1421021100">
                                  <w:marLeft w:val="0"/>
                                  <w:marRight w:val="0"/>
                                  <w:marTop w:val="0"/>
                                  <w:marBottom w:val="0"/>
                                  <w:divBdr>
                                    <w:top w:val="none" w:sz="0" w:space="0" w:color="auto"/>
                                    <w:left w:val="none" w:sz="0" w:space="0" w:color="auto"/>
                                    <w:bottom w:val="none" w:sz="0" w:space="0" w:color="auto"/>
                                    <w:right w:val="none" w:sz="0" w:space="0" w:color="auto"/>
                                  </w:divBdr>
                                  <w:divsChild>
                                    <w:div w:id="3475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210389">
                  <w:marLeft w:val="0"/>
                  <w:marRight w:val="0"/>
                  <w:marTop w:val="0"/>
                  <w:marBottom w:val="0"/>
                  <w:divBdr>
                    <w:top w:val="none" w:sz="0" w:space="0" w:color="auto"/>
                    <w:left w:val="none" w:sz="0" w:space="0" w:color="auto"/>
                    <w:bottom w:val="none" w:sz="0" w:space="0" w:color="auto"/>
                    <w:right w:val="none" w:sz="0" w:space="0" w:color="auto"/>
                  </w:divBdr>
                  <w:divsChild>
                    <w:div w:id="735590743">
                      <w:marLeft w:val="0"/>
                      <w:marRight w:val="0"/>
                      <w:marTop w:val="0"/>
                      <w:marBottom w:val="0"/>
                      <w:divBdr>
                        <w:top w:val="none" w:sz="0" w:space="0" w:color="auto"/>
                        <w:left w:val="none" w:sz="0" w:space="0" w:color="auto"/>
                        <w:bottom w:val="none" w:sz="0" w:space="0" w:color="auto"/>
                        <w:right w:val="none" w:sz="0" w:space="0" w:color="auto"/>
                      </w:divBdr>
                      <w:divsChild>
                        <w:div w:id="816410826">
                          <w:marLeft w:val="0"/>
                          <w:marRight w:val="0"/>
                          <w:marTop w:val="0"/>
                          <w:marBottom w:val="0"/>
                          <w:divBdr>
                            <w:top w:val="none" w:sz="0" w:space="0" w:color="auto"/>
                            <w:left w:val="none" w:sz="0" w:space="0" w:color="auto"/>
                            <w:bottom w:val="none" w:sz="0" w:space="0" w:color="auto"/>
                            <w:right w:val="none" w:sz="0" w:space="0" w:color="auto"/>
                          </w:divBdr>
                          <w:divsChild>
                            <w:div w:id="1055012659">
                              <w:marLeft w:val="0"/>
                              <w:marRight w:val="0"/>
                              <w:marTop w:val="0"/>
                              <w:marBottom w:val="0"/>
                              <w:divBdr>
                                <w:top w:val="none" w:sz="0" w:space="0" w:color="auto"/>
                                <w:left w:val="none" w:sz="0" w:space="0" w:color="auto"/>
                                <w:bottom w:val="none" w:sz="0" w:space="0" w:color="auto"/>
                                <w:right w:val="none" w:sz="0" w:space="0" w:color="auto"/>
                              </w:divBdr>
                              <w:divsChild>
                                <w:div w:id="14695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705492">
          <w:marLeft w:val="0"/>
          <w:marRight w:val="0"/>
          <w:marTop w:val="0"/>
          <w:marBottom w:val="0"/>
          <w:divBdr>
            <w:top w:val="none" w:sz="0" w:space="0" w:color="auto"/>
            <w:left w:val="none" w:sz="0" w:space="0" w:color="auto"/>
            <w:bottom w:val="none" w:sz="0" w:space="0" w:color="auto"/>
            <w:right w:val="none" w:sz="0" w:space="0" w:color="auto"/>
          </w:divBdr>
          <w:divsChild>
            <w:div w:id="1929119721">
              <w:marLeft w:val="0"/>
              <w:marRight w:val="0"/>
              <w:marTop w:val="0"/>
              <w:marBottom w:val="0"/>
              <w:divBdr>
                <w:top w:val="none" w:sz="0" w:space="0" w:color="auto"/>
                <w:left w:val="none" w:sz="0" w:space="0" w:color="auto"/>
                <w:bottom w:val="none" w:sz="0" w:space="0" w:color="auto"/>
                <w:right w:val="none" w:sz="0" w:space="0" w:color="auto"/>
              </w:divBdr>
              <w:divsChild>
                <w:div w:id="1081171597">
                  <w:marLeft w:val="0"/>
                  <w:marRight w:val="0"/>
                  <w:marTop w:val="0"/>
                  <w:marBottom w:val="0"/>
                  <w:divBdr>
                    <w:top w:val="none" w:sz="0" w:space="0" w:color="auto"/>
                    <w:left w:val="none" w:sz="0" w:space="0" w:color="auto"/>
                    <w:bottom w:val="none" w:sz="0" w:space="0" w:color="auto"/>
                    <w:right w:val="none" w:sz="0" w:space="0" w:color="auto"/>
                  </w:divBdr>
                  <w:divsChild>
                    <w:div w:id="649478163">
                      <w:marLeft w:val="0"/>
                      <w:marRight w:val="0"/>
                      <w:marTop w:val="0"/>
                      <w:marBottom w:val="0"/>
                      <w:divBdr>
                        <w:top w:val="none" w:sz="0" w:space="0" w:color="auto"/>
                        <w:left w:val="none" w:sz="0" w:space="0" w:color="auto"/>
                        <w:bottom w:val="none" w:sz="0" w:space="0" w:color="auto"/>
                        <w:right w:val="none" w:sz="0" w:space="0" w:color="auto"/>
                      </w:divBdr>
                      <w:divsChild>
                        <w:div w:id="967588960">
                          <w:marLeft w:val="0"/>
                          <w:marRight w:val="0"/>
                          <w:marTop w:val="0"/>
                          <w:marBottom w:val="0"/>
                          <w:divBdr>
                            <w:top w:val="none" w:sz="0" w:space="0" w:color="auto"/>
                            <w:left w:val="none" w:sz="0" w:space="0" w:color="auto"/>
                            <w:bottom w:val="none" w:sz="0" w:space="0" w:color="auto"/>
                            <w:right w:val="none" w:sz="0" w:space="0" w:color="auto"/>
                          </w:divBdr>
                          <w:divsChild>
                            <w:div w:id="379401828">
                              <w:marLeft w:val="0"/>
                              <w:marRight w:val="0"/>
                              <w:marTop w:val="0"/>
                              <w:marBottom w:val="0"/>
                              <w:divBdr>
                                <w:top w:val="none" w:sz="0" w:space="0" w:color="auto"/>
                                <w:left w:val="none" w:sz="0" w:space="0" w:color="auto"/>
                                <w:bottom w:val="none" w:sz="0" w:space="0" w:color="auto"/>
                                <w:right w:val="none" w:sz="0" w:space="0" w:color="auto"/>
                              </w:divBdr>
                              <w:divsChild>
                                <w:div w:id="1158376226">
                                  <w:marLeft w:val="0"/>
                                  <w:marRight w:val="0"/>
                                  <w:marTop w:val="0"/>
                                  <w:marBottom w:val="0"/>
                                  <w:divBdr>
                                    <w:top w:val="none" w:sz="0" w:space="0" w:color="auto"/>
                                    <w:left w:val="none" w:sz="0" w:space="0" w:color="auto"/>
                                    <w:bottom w:val="none" w:sz="0" w:space="0" w:color="auto"/>
                                    <w:right w:val="none" w:sz="0" w:space="0" w:color="auto"/>
                                  </w:divBdr>
                                  <w:divsChild>
                                    <w:div w:id="152636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63763">
                          <w:marLeft w:val="0"/>
                          <w:marRight w:val="0"/>
                          <w:marTop w:val="0"/>
                          <w:marBottom w:val="0"/>
                          <w:divBdr>
                            <w:top w:val="none" w:sz="0" w:space="0" w:color="auto"/>
                            <w:left w:val="none" w:sz="0" w:space="0" w:color="auto"/>
                            <w:bottom w:val="none" w:sz="0" w:space="0" w:color="auto"/>
                            <w:right w:val="none" w:sz="0" w:space="0" w:color="auto"/>
                          </w:divBdr>
                          <w:divsChild>
                            <w:div w:id="603153674">
                              <w:marLeft w:val="0"/>
                              <w:marRight w:val="0"/>
                              <w:marTop w:val="0"/>
                              <w:marBottom w:val="0"/>
                              <w:divBdr>
                                <w:top w:val="none" w:sz="0" w:space="0" w:color="auto"/>
                                <w:left w:val="none" w:sz="0" w:space="0" w:color="auto"/>
                                <w:bottom w:val="none" w:sz="0" w:space="0" w:color="auto"/>
                                <w:right w:val="none" w:sz="0" w:space="0" w:color="auto"/>
                              </w:divBdr>
                              <w:divsChild>
                                <w:div w:id="1584952486">
                                  <w:marLeft w:val="0"/>
                                  <w:marRight w:val="0"/>
                                  <w:marTop w:val="0"/>
                                  <w:marBottom w:val="0"/>
                                  <w:divBdr>
                                    <w:top w:val="none" w:sz="0" w:space="0" w:color="auto"/>
                                    <w:left w:val="none" w:sz="0" w:space="0" w:color="auto"/>
                                    <w:bottom w:val="none" w:sz="0" w:space="0" w:color="auto"/>
                                    <w:right w:val="none" w:sz="0" w:space="0" w:color="auto"/>
                                  </w:divBdr>
                                  <w:divsChild>
                                    <w:div w:id="10256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27374">
                  <w:marLeft w:val="0"/>
                  <w:marRight w:val="0"/>
                  <w:marTop w:val="0"/>
                  <w:marBottom w:val="0"/>
                  <w:divBdr>
                    <w:top w:val="none" w:sz="0" w:space="0" w:color="auto"/>
                    <w:left w:val="none" w:sz="0" w:space="0" w:color="auto"/>
                    <w:bottom w:val="none" w:sz="0" w:space="0" w:color="auto"/>
                    <w:right w:val="none" w:sz="0" w:space="0" w:color="auto"/>
                  </w:divBdr>
                  <w:divsChild>
                    <w:div w:id="379327458">
                      <w:marLeft w:val="0"/>
                      <w:marRight w:val="0"/>
                      <w:marTop w:val="0"/>
                      <w:marBottom w:val="0"/>
                      <w:divBdr>
                        <w:top w:val="none" w:sz="0" w:space="0" w:color="auto"/>
                        <w:left w:val="none" w:sz="0" w:space="0" w:color="auto"/>
                        <w:bottom w:val="none" w:sz="0" w:space="0" w:color="auto"/>
                        <w:right w:val="none" w:sz="0" w:space="0" w:color="auto"/>
                      </w:divBdr>
                      <w:divsChild>
                        <w:div w:id="1229997645">
                          <w:marLeft w:val="0"/>
                          <w:marRight w:val="0"/>
                          <w:marTop w:val="0"/>
                          <w:marBottom w:val="0"/>
                          <w:divBdr>
                            <w:top w:val="none" w:sz="0" w:space="0" w:color="auto"/>
                            <w:left w:val="none" w:sz="0" w:space="0" w:color="auto"/>
                            <w:bottom w:val="none" w:sz="0" w:space="0" w:color="auto"/>
                            <w:right w:val="none" w:sz="0" w:space="0" w:color="auto"/>
                          </w:divBdr>
                          <w:divsChild>
                            <w:div w:id="1833833088">
                              <w:marLeft w:val="0"/>
                              <w:marRight w:val="0"/>
                              <w:marTop w:val="0"/>
                              <w:marBottom w:val="0"/>
                              <w:divBdr>
                                <w:top w:val="none" w:sz="0" w:space="0" w:color="auto"/>
                                <w:left w:val="none" w:sz="0" w:space="0" w:color="auto"/>
                                <w:bottom w:val="none" w:sz="0" w:space="0" w:color="auto"/>
                                <w:right w:val="none" w:sz="0" w:space="0" w:color="auto"/>
                              </w:divBdr>
                              <w:divsChild>
                                <w:div w:id="5117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14979">
      <w:bodyDiv w:val="1"/>
      <w:marLeft w:val="0"/>
      <w:marRight w:val="0"/>
      <w:marTop w:val="0"/>
      <w:marBottom w:val="0"/>
      <w:divBdr>
        <w:top w:val="none" w:sz="0" w:space="0" w:color="auto"/>
        <w:left w:val="none" w:sz="0" w:space="0" w:color="auto"/>
        <w:bottom w:val="none" w:sz="0" w:space="0" w:color="auto"/>
        <w:right w:val="none" w:sz="0" w:space="0" w:color="auto"/>
      </w:divBdr>
    </w:div>
    <w:div w:id="1307973712">
      <w:bodyDiv w:val="1"/>
      <w:marLeft w:val="0"/>
      <w:marRight w:val="0"/>
      <w:marTop w:val="0"/>
      <w:marBottom w:val="0"/>
      <w:divBdr>
        <w:top w:val="none" w:sz="0" w:space="0" w:color="auto"/>
        <w:left w:val="none" w:sz="0" w:space="0" w:color="auto"/>
        <w:bottom w:val="none" w:sz="0" w:space="0" w:color="auto"/>
        <w:right w:val="none" w:sz="0" w:space="0" w:color="auto"/>
      </w:divBdr>
    </w:div>
    <w:div w:id="1308322255">
      <w:bodyDiv w:val="1"/>
      <w:marLeft w:val="0"/>
      <w:marRight w:val="0"/>
      <w:marTop w:val="0"/>
      <w:marBottom w:val="0"/>
      <w:divBdr>
        <w:top w:val="none" w:sz="0" w:space="0" w:color="auto"/>
        <w:left w:val="none" w:sz="0" w:space="0" w:color="auto"/>
        <w:bottom w:val="none" w:sz="0" w:space="0" w:color="auto"/>
        <w:right w:val="none" w:sz="0" w:space="0" w:color="auto"/>
      </w:divBdr>
    </w:div>
    <w:div w:id="1311247972">
      <w:bodyDiv w:val="1"/>
      <w:marLeft w:val="0"/>
      <w:marRight w:val="0"/>
      <w:marTop w:val="0"/>
      <w:marBottom w:val="0"/>
      <w:divBdr>
        <w:top w:val="none" w:sz="0" w:space="0" w:color="auto"/>
        <w:left w:val="none" w:sz="0" w:space="0" w:color="auto"/>
        <w:bottom w:val="none" w:sz="0" w:space="0" w:color="auto"/>
        <w:right w:val="none" w:sz="0" w:space="0" w:color="auto"/>
      </w:divBdr>
    </w:div>
    <w:div w:id="1320379121">
      <w:bodyDiv w:val="1"/>
      <w:marLeft w:val="0"/>
      <w:marRight w:val="0"/>
      <w:marTop w:val="0"/>
      <w:marBottom w:val="0"/>
      <w:divBdr>
        <w:top w:val="none" w:sz="0" w:space="0" w:color="auto"/>
        <w:left w:val="none" w:sz="0" w:space="0" w:color="auto"/>
        <w:bottom w:val="none" w:sz="0" w:space="0" w:color="auto"/>
        <w:right w:val="none" w:sz="0" w:space="0" w:color="auto"/>
      </w:divBdr>
    </w:div>
    <w:div w:id="1323045279">
      <w:bodyDiv w:val="1"/>
      <w:marLeft w:val="0"/>
      <w:marRight w:val="0"/>
      <w:marTop w:val="0"/>
      <w:marBottom w:val="0"/>
      <w:divBdr>
        <w:top w:val="none" w:sz="0" w:space="0" w:color="auto"/>
        <w:left w:val="none" w:sz="0" w:space="0" w:color="auto"/>
        <w:bottom w:val="none" w:sz="0" w:space="0" w:color="auto"/>
        <w:right w:val="none" w:sz="0" w:space="0" w:color="auto"/>
      </w:divBdr>
    </w:div>
    <w:div w:id="1340541669">
      <w:bodyDiv w:val="1"/>
      <w:marLeft w:val="0"/>
      <w:marRight w:val="0"/>
      <w:marTop w:val="0"/>
      <w:marBottom w:val="0"/>
      <w:divBdr>
        <w:top w:val="none" w:sz="0" w:space="0" w:color="auto"/>
        <w:left w:val="none" w:sz="0" w:space="0" w:color="auto"/>
        <w:bottom w:val="none" w:sz="0" w:space="0" w:color="auto"/>
        <w:right w:val="none" w:sz="0" w:space="0" w:color="auto"/>
      </w:divBdr>
    </w:div>
    <w:div w:id="1367170270">
      <w:bodyDiv w:val="1"/>
      <w:marLeft w:val="0"/>
      <w:marRight w:val="0"/>
      <w:marTop w:val="0"/>
      <w:marBottom w:val="0"/>
      <w:divBdr>
        <w:top w:val="none" w:sz="0" w:space="0" w:color="auto"/>
        <w:left w:val="none" w:sz="0" w:space="0" w:color="auto"/>
        <w:bottom w:val="none" w:sz="0" w:space="0" w:color="auto"/>
        <w:right w:val="none" w:sz="0" w:space="0" w:color="auto"/>
      </w:divBdr>
    </w:div>
    <w:div w:id="1368796951">
      <w:bodyDiv w:val="1"/>
      <w:marLeft w:val="0"/>
      <w:marRight w:val="0"/>
      <w:marTop w:val="0"/>
      <w:marBottom w:val="0"/>
      <w:divBdr>
        <w:top w:val="none" w:sz="0" w:space="0" w:color="auto"/>
        <w:left w:val="none" w:sz="0" w:space="0" w:color="auto"/>
        <w:bottom w:val="none" w:sz="0" w:space="0" w:color="auto"/>
        <w:right w:val="none" w:sz="0" w:space="0" w:color="auto"/>
      </w:divBdr>
    </w:div>
    <w:div w:id="1369139892">
      <w:bodyDiv w:val="1"/>
      <w:marLeft w:val="0"/>
      <w:marRight w:val="0"/>
      <w:marTop w:val="0"/>
      <w:marBottom w:val="0"/>
      <w:divBdr>
        <w:top w:val="none" w:sz="0" w:space="0" w:color="auto"/>
        <w:left w:val="none" w:sz="0" w:space="0" w:color="auto"/>
        <w:bottom w:val="none" w:sz="0" w:space="0" w:color="auto"/>
        <w:right w:val="none" w:sz="0" w:space="0" w:color="auto"/>
      </w:divBdr>
    </w:div>
    <w:div w:id="1370645819">
      <w:bodyDiv w:val="1"/>
      <w:marLeft w:val="0"/>
      <w:marRight w:val="0"/>
      <w:marTop w:val="0"/>
      <w:marBottom w:val="0"/>
      <w:divBdr>
        <w:top w:val="none" w:sz="0" w:space="0" w:color="auto"/>
        <w:left w:val="none" w:sz="0" w:space="0" w:color="auto"/>
        <w:bottom w:val="none" w:sz="0" w:space="0" w:color="auto"/>
        <w:right w:val="none" w:sz="0" w:space="0" w:color="auto"/>
      </w:divBdr>
    </w:div>
    <w:div w:id="1376275375">
      <w:bodyDiv w:val="1"/>
      <w:marLeft w:val="0"/>
      <w:marRight w:val="0"/>
      <w:marTop w:val="0"/>
      <w:marBottom w:val="0"/>
      <w:divBdr>
        <w:top w:val="none" w:sz="0" w:space="0" w:color="auto"/>
        <w:left w:val="none" w:sz="0" w:space="0" w:color="auto"/>
        <w:bottom w:val="none" w:sz="0" w:space="0" w:color="auto"/>
        <w:right w:val="none" w:sz="0" w:space="0" w:color="auto"/>
      </w:divBdr>
    </w:div>
    <w:div w:id="1388917988">
      <w:bodyDiv w:val="1"/>
      <w:marLeft w:val="0"/>
      <w:marRight w:val="0"/>
      <w:marTop w:val="0"/>
      <w:marBottom w:val="0"/>
      <w:divBdr>
        <w:top w:val="none" w:sz="0" w:space="0" w:color="auto"/>
        <w:left w:val="none" w:sz="0" w:space="0" w:color="auto"/>
        <w:bottom w:val="none" w:sz="0" w:space="0" w:color="auto"/>
        <w:right w:val="none" w:sz="0" w:space="0" w:color="auto"/>
      </w:divBdr>
    </w:div>
    <w:div w:id="1395735306">
      <w:bodyDiv w:val="1"/>
      <w:marLeft w:val="0"/>
      <w:marRight w:val="0"/>
      <w:marTop w:val="0"/>
      <w:marBottom w:val="0"/>
      <w:divBdr>
        <w:top w:val="none" w:sz="0" w:space="0" w:color="auto"/>
        <w:left w:val="none" w:sz="0" w:space="0" w:color="auto"/>
        <w:bottom w:val="none" w:sz="0" w:space="0" w:color="auto"/>
        <w:right w:val="none" w:sz="0" w:space="0" w:color="auto"/>
      </w:divBdr>
    </w:div>
    <w:div w:id="1398935771">
      <w:bodyDiv w:val="1"/>
      <w:marLeft w:val="0"/>
      <w:marRight w:val="0"/>
      <w:marTop w:val="0"/>
      <w:marBottom w:val="0"/>
      <w:divBdr>
        <w:top w:val="none" w:sz="0" w:space="0" w:color="auto"/>
        <w:left w:val="none" w:sz="0" w:space="0" w:color="auto"/>
        <w:bottom w:val="none" w:sz="0" w:space="0" w:color="auto"/>
        <w:right w:val="none" w:sz="0" w:space="0" w:color="auto"/>
      </w:divBdr>
    </w:div>
    <w:div w:id="1406609117">
      <w:bodyDiv w:val="1"/>
      <w:marLeft w:val="0"/>
      <w:marRight w:val="0"/>
      <w:marTop w:val="0"/>
      <w:marBottom w:val="0"/>
      <w:divBdr>
        <w:top w:val="none" w:sz="0" w:space="0" w:color="auto"/>
        <w:left w:val="none" w:sz="0" w:space="0" w:color="auto"/>
        <w:bottom w:val="none" w:sz="0" w:space="0" w:color="auto"/>
        <w:right w:val="none" w:sz="0" w:space="0" w:color="auto"/>
      </w:divBdr>
    </w:div>
    <w:div w:id="1442602324">
      <w:bodyDiv w:val="1"/>
      <w:marLeft w:val="0"/>
      <w:marRight w:val="0"/>
      <w:marTop w:val="0"/>
      <w:marBottom w:val="0"/>
      <w:divBdr>
        <w:top w:val="none" w:sz="0" w:space="0" w:color="auto"/>
        <w:left w:val="none" w:sz="0" w:space="0" w:color="auto"/>
        <w:bottom w:val="none" w:sz="0" w:space="0" w:color="auto"/>
        <w:right w:val="none" w:sz="0" w:space="0" w:color="auto"/>
      </w:divBdr>
    </w:div>
    <w:div w:id="1478181360">
      <w:bodyDiv w:val="1"/>
      <w:marLeft w:val="0"/>
      <w:marRight w:val="0"/>
      <w:marTop w:val="0"/>
      <w:marBottom w:val="0"/>
      <w:divBdr>
        <w:top w:val="none" w:sz="0" w:space="0" w:color="auto"/>
        <w:left w:val="none" w:sz="0" w:space="0" w:color="auto"/>
        <w:bottom w:val="none" w:sz="0" w:space="0" w:color="auto"/>
        <w:right w:val="none" w:sz="0" w:space="0" w:color="auto"/>
      </w:divBdr>
    </w:div>
    <w:div w:id="1488208569">
      <w:bodyDiv w:val="1"/>
      <w:marLeft w:val="0"/>
      <w:marRight w:val="0"/>
      <w:marTop w:val="0"/>
      <w:marBottom w:val="0"/>
      <w:divBdr>
        <w:top w:val="none" w:sz="0" w:space="0" w:color="auto"/>
        <w:left w:val="none" w:sz="0" w:space="0" w:color="auto"/>
        <w:bottom w:val="none" w:sz="0" w:space="0" w:color="auto"/>
        <w:right w:val="none" w:sz="0" w:space="0" w:color="auto"/>
      </w:divBdr>
    </w:div>
    <w:div w:id="1494830350">
      <w:bodyDiv w:val="1"/>
      <w:marLeft w:val="0"/>
      <w:marRight w:val="0"/>
      <w:marTop w:val="0"/>
      <w:marBottom w:val="0"/>
      <w:divBdr>
        <w:top w:val="none" w:sz="0" w:space="0" w:color="auto"/>
        <w:left w:val="none" w:sz="0" w:space="0" w:color="auto"/>
        <w:bottom w:val="none" w:sz="0" w:space="0" w:color="auto"/>
        <w:right w:val="none" w:sz="0" w:space="0" w:color="auto"/>
      </w:divBdr>
    </w:div>
    <w:div w:id="1514494637">
      <w:bodyDiv w:val="1"/>
      <w:marLeft w:val="0"/>
      <w:marRight w:val="0"/>
      <w:marTop w:val="0"/>
      <w:marBottom w:val="0"/>
      <w:divBdr>
        <w:top w:val="none" w:sz="0" w:space="0" w:color="auto"/>
        <w:left w:val="none" w:sz="0" w:space="0" w:color="auto"/>
        <w:bottom w:val="none" w:sz="0" w:space="0" w:color="auto"/>
        <w:right w:val="none" w:sz="0" w:space="0" w:color="auto"/>
      </w:divBdr>
    </w:div>
    <w:div w:id="1519195305">
      <w:bodyDiv w:val="1"/>
      <w:marLeft w:val="0"/>
      <w:marRight w:val="0"/>
      <w:marTop w:val="0"/>
      <w:marBottom w:val="0"/>
      <w:divBdr>
        <w:top w:val="none" w:sz="0" w:space="0" w:color="auto"/>
        <w:left w:val="none" w:sz="0" w:space="0" w:color="auto"/>
        <w:bottom w:val="none" w:sz="0" w:space="0" w:color="auto"/>
        <w:right w:val="none" w:sz="0" w:space="0" w:color="auto"/>
      </w:divBdr>
    </w:div>
    <w:div w:id="1542597398">
      <w:bodyDiv w:val="1"/>
      <w:marLeft w:val="0"/>
      <w:marRight w:val="0"/>
      <w:marTop w:val="0"/>
      <w:marBottom w:val="0"/>
      <w:divBdr>
        <w:top w:val="none" w:sz="0" w:space="0" w:color="auto"/>
        <w:left w:val="none" w:sz="0" w:space="0" w:color="auto"/>
        <w:bottom w:val="none" w:sz="0" w:space="0" w:color="auto"/>
        <w:right w:val="none" w:sz="0" w:space="0" w:color="auto"/>
      </w:divBdr>
    </w:div>
    <w:div w:id="1546602687">
      <w:bodyDiv w:val="1"/>
      <w:marLeft w:val="0"/>
      <w:marRight w:val="0"/>
      <w:marTop w:val="0"/>
      <w:marBottom w:val="0"/>
      <w:divBdr>
        <w:top w:val="none" w:sz="0" w:space="0" w:color="auto"/>
        <w:left w:val="none" w:sz="0" w:space="0" w:color="auto"/>
        <w:bottom w:val="none" w:sz="0" w:space="0" w:color="auto"/>
        <w:right w:val="none" w:sz="0" w:space="0" w:color="auto"/>
      </w:divBdr>
    </w:div>
    <w:div w:id="1548031134">
      <w:bodyDiv w:val="1"/>
      <w:marLeft w:val="0"/>
      <w:marRight w:val="0"/>
      <w:marTop w:val="0"/>
      <w:marBottom w:val="0"/>
      <w:divBdr>
        <w:top w:val="none" w:sz="0" w:space="0" w:color="auto"/>
        <w:left w:val="none" w:sz="0" w:space="0" w:color="auto"/>
        <w:bottom w:val="none" w:sz="0" w:space="0" w:color="auto"/>
        <w:right w:val="none" w:sz="0" w:space="0" w:color="auto"/>
      </w:divBdr>
    </w:div>
    <w:div w:id="1567062993">
      <w:bodyDiv w:val="1"/>
      <w:marLeft w:val="0"/>
      <w:marRight w:val="0"/>
      <w:marTop w:val="0"/>
      <w:marBottom w:val="0"/>
      <w:divBdr>
        <w:top w:val="none" w:sz="0" w:space="0" w:color="auto"/>
        <w:left w:val="none" w:sz="0" w:space="0" w:color="auto"/>
        <w:bottom w:val="none" w:sz="0" w:space="0" w:color="auto"/>
        <w:right w:val="none" w:sz="0" w:space="0" w:color="auto"/>
      </w:divBdr>
    </w:div>
    <w:div w:id="1569269697">
      <w:bodyDiv w:val="1"/>
      <w:marLeft w:val="0"/>
      <w:marRight w:val="0"/>
      <w:marTop w:val="0"/>
      <w:marBottom w:val="0"/>
      <w:divBdr>
        <w:top w:val="none" w:sz="0" w:space="0" w:color="auto"/>
        <w:left w:val="none" w:sz="0" w:space="0" w:color="auto"/>
        <w:bottom w:val="none" w:sz="0" w:space="0" w:color="auto"/>
        <w:right w:val="none" w:sz="0" w:space="0" w:color="auto"/>
      </w:divBdr>
    </w:div>
    <w:div w:id="1583638150">
      <w:bodyDiv w:val="1"/>
      <w:marLeft w:val="0"/>
      <w:marRight w:val="0"/>
      <w:marTop w:val="0"/>
      <w:marBottom w:val="0"/>
      <w:divBdr>
        <w:top w:val="none" w:sz="0" w:space="0" w:color="auto"/>
        <w:left w:val="none" w:sz="0" w:space="0" w:color="auto"/>
        <w:bottom w:val="none" w:sz="0" w:space="0" w:color="auto"/>
        <w:right w:val="none" w:sz="0" w:space="0" w:color="auto"/>
      </w:divBdr>
    </w:div>
    <w:div w:id="1590387704">
      <w:bodyDiv w:val="1"/>
      <w:marLeft w:val="0"/>
      <w:marRight w:val="0"/>
      <w:marTop w:val="0"/>
      <w:marBottom w:val="0"/>
      <w:divBdr>
        <w:top w:val="none" w:sz="0" w:space="0" w:color="auto"/>
        <w:left w:val="none" w:sz="0" w:space="0" w:color="auto"/>
        <w:bottom w:val="none" w:sz="0" w:space="0" w:color="auto"/>
        <w:right w:val="none" w:sz="0" w:space="0" w:color="auto"/>
      </w:divBdr>
    </w:div>
    <w:div w:id="1596400966">
      <w:bodyDiv w:val="1"/>
      <w:marLeft w:val="0"/>
      <w:marRight w:val="0"/>
      <w:marTop w:val="0"/>
      <w:marBottom w:val="0"/>
      <w:divBdr>
        <w:top w:val="none" w:sz="0" w:space="0" w:color="auto"/>
        <w:left w:val="none" w:sz="0" w:space="0" w:color="auto"/>
        <w:bottom w:val="none" w:sz="0" w:space="0" w:color="auto"/>
        <w:right w:val="none" w:sz="0" w:space="0" w:color="auto"/>
      </w:divBdr>
    </w:div>
    <w:div w:id="1606958055">
      <w:bodyDiv w:val="1"/>
      <w:marLeft w:val="0"/>
      <w:marRight w:val="0"/>
      <w:marTop w:val="0"/>
      <w:marBottom w:val="0"/>
      <w:divBdr>
        <w:top w:val="none" w:sz="0" w:space="0" w:color="auto"/>
        <w:left w:val="none" w:sz="0" w:space="0" w:color="auto"/>
        <w:bottom w:val="none" w:sz="0" w:space="0" w:color="auto"/>
        <w:right w:val="none" w:sz="0" w:space="0" w:color="auto"/>
      </w:divBdr>
    </w:div>
    <w:div w:id="1633048705">
      <w:bodyDiv w:val="1"/>
      <w:marLeft w:val="0"/>
      <w:marRight w:val="0"/>
      <w:marTop w:val="0"/>
      <w:marBottom w:val="0"/>
      <w:divBdr>
        <w:top w:val="none" w:sz="0" w:space="0" w:color="auto"/>
        <w:left w:val="none" w:sz="0" w:space="0" w:color="auto"/>
        <w:bottom w:val="none" w:sz="0" w:space="0" w:color="auto"/>
        <w:right w:val="none" w:sz="0" w:space="0" w:color="auto"/>
      </w:divBdr>
    </w:div>
    <w:div w:id="1651640028">
      <w:bodyDiv w:val="1"/>
      <w:marLeft w:val="0"/>
      <w:marRight w:val="0"/>
      <w:marTop w:val="0"/>
      <w:marBottom w:val="0"/>
      <w:divBdr>
        <w:top w:val="none" w:sz="0" w:space="0" w:color="auto"/>
        <w:left w:val="none" w:sz="0" w:space="0" w:color="auto"/>
        <w:bottom w:val="none" w:sz="0" w:space="0" w:color="auto"/>
        <w:right w:val="none" w:sz="0" w:space="0" w:color="auto"/>
      </w:divBdr>
    </w:div>
    <w:div w:id="1660619847">
      <w:bodyDiv w:val="1"/>
      <w:marLeft w:val="0"/>
      <w:marRight w:val="0"/>
      <w:marTop w:val="0"/>
      <w:marBottom w:val="0"/>
      <w:divBdr>
        <w:top w:val="none" w:sz="0" w:space="0" w:color="auto"/>
        <w:left w:val="none" w:sz="0" w:space="0" w:color="auto"/>
        <w:bottom w:val="none" w:sz="0" w:space="0" w:color="auto"/>
        <w:right w:val="none" w:sz="0" w:space="0" w:color="auto"/>
      </w:divBdr>
    </w:div>
    <w:div w:id="1662193680">
      <w:bodyDiv w:val="1"/>
      <w:marLeft w:val="0"/>
      <w:marRight w:val="0"/>
      <w:marTop w:val="0"/>
      <w:marBottom w:val="0"/>
      <w:divBdr>
        <w:top w:val="none" w:sz="0" w:space="0" w:color="auto"/>
        <w:left w:val="none" w:sz="0" w:space="0" w:color="auto"/>
        <w:bottom w:val="none" w:sz="0" w:space="0" w:color="auto"/>
        <w:right w:val="none" w:sz="0" w:space="0" w:color="auto"/>
      </w:divBdr>
    </w:div>
    <w:div w:id="1664507780">
      <w:bodyDiv w:val="1"/>
      <w:marLeft w:val="0"/>
      <w:marRight w:val="0"/>
      <w:marTop w:val="0"/>
      <w:marBottom w:val="0"/>
      <w:divBdr>
        <w:top w:val="none" w:sz="0" w:space="0" w:color="auto"/>
        <w:left w:val="none" w:sz="0" w:space="0" w:color="auto"/>
        <w:bottom w:val="none" w:sz="0" w:space="0" w:color="auto"/>
        <w:right w:val="none" w:sz="0" w:space="0" w:color="auto"/>
      </w:divBdr>
    </w:div>
    <w:div w:id="1674382960">
      <w:bodyDiv w:val="1"/>
      <w:marLeft w:val="0"/>
      <w:marRight w:val="0"/>
      <w:marTop w:val="0"/>
      <w:marBottom w:val="0"/>
      <w:divBdr>
        <w:top w:val="none" w:sz="0" w:space="0" w:color="auto"/>
        <w:left w:val="none" w:sz="0" w:space="0" w:color="auto"/>
        <w:bottom w:val="none" w:sz="0" w:space="0" w:color="auto"/>
        <w:right w:val="none" w:sz="0" w:space="0" w:color="auto"/>
      </w:divBdr>
    </w:div>
    <w:div w:id="1682201123">
      <w:bodyDiv w:val="1"/>
      <w:marLeft w:val="0"/>
      <w:marRight w:val="0"/>
      <w:marTop w:val="0"/>
      <w:marBottom w:val="0"/>
      <w:divBdr>
        <w:top w:val="none" w:sz="0" w:space="0" w:color="auto"/>
        <w:left w:val="none" w:sz="0" w:space="0" w:color="auto"/>
        <w:bottom w:val="none" w:sz="0" w:space="0" w:color="auto"/>
        <w:right w:val="none" w:sz="0" w:space="0" w:color="auto"/>
      </w:divBdr>
    </w:div>
    <w:div w:id="1698198162">
      <w:bodyDiv w:val="1"/>
      <w:marLeft w:val="0"/>
      <w:marRight w:val="0"/>
      <w:marTop w:val="0"/>
      <w:marBottom w:val="0"/>
      <w:divBdr>
        <w:top w:val="none" w:sz="0" w:space="0" w:color="auto"/>
        <w:left w:val="none" w:sz="0" w:space="0" w:color="auto"/>
        <w:bottom w:val="none" w:sz="0" w:space="0" w:color="auto"/>
        <w:right w:val="none" w:sz="0" w:space="0" w:color="auto"/>
      </w:divBdr>
    </w:div>
    <w:div w:id="1703050770">
      <w:bodyDiv w:val="1"/>
      <w:marLeft w:val="0"/>
      <w:marRight w:val="0"/>
      <w:marTop w:val="0"/>
      <w:marBottom w:val="0"/>
      <w:divBdr>
        <w:top w:val="none" w:sz="0" w:space="0" w:color="auto"/>
        <w:left w:val="none" w:sz="0" w:space="0" w:color="auto"/>
        <w:bottom w:val="none" w:sz="0" w:space="0" w:color="auto"/>
        <w:right w:val="none" w:sz="0" w:space="0" w:color="auto"/>
      </w:divBdr>
    </w:div>
    <w:div w:id="1719738778">
      <w:bodyDiv w:val="1"/>
      <w:marLeft w:val="0"/>
      <w:marRight w:val="0"/>
      <w:marTop w:val="0"/>
      <w:marBottom w:val="0"/>
      <w:divBdr>
        <w:top w:val="none" w:sz="0" w:space="0" w:color="auto"/>
        <w:left w:val="none" w:sz="0" w:space="0" w:color="auto"/>
        <w:bottom w:val="none" w:sz="0" w:space="0" w:color="auto"/>
        <w:right w:val="none" w:sz="0" w:space="0" w:color="auto"/>
      </w:divBdr>
    </w:div>
    <w:div w:id="1729717377">
      <w:bodyDiv w:val="1"/>
      <w:marLeft w:val="0"/>
      <w:marRight w:val="0"/>
      <w:marTop w:val="0"/>
      <w:marBottom w:val="0"/>
      <w:divBdr>
        <w:top w:val="none" w:sz="0" w:space="0" w:color="auto"/>
        <w:left w:val="none" w:sz="0" w:space="0" w:color="auto"/>
        <w:bottom w:val="none" w:sz="0" w:space="0" w:color="auto"/>
        <w:right w:val="none" w:sz="0" w:space="0" w:color="auto"/>
      </w:divBdr>
    </w:div>
    <w:div w:id="1771194721">
      <w:bodyDiv w:val="1"/>
      <w:marLeft w:val="0"/>
      <w:marRight w:val="0"/>
      <w:marTop w:val="0"/>
      <w:marBottom w:val="0"/>
      <w:divBdr>
        <w:top w:val="none" w:sz="0" w:space="0" w:color="auto"/>
        <w:left w:val="none" w:sz="0" w:space="0" w:color="auto"/>
        <w:bottom w:val="none" w:sz="0" w:space="0" w:color="auto"/>
        <w:right w:val="none" w:sz="0" w:space="0" w:color="auto"/>
      </w:divBdr>
    </w:div>
    <w:div w:id="1782414418">
      <w:bodyDiv w:val="1"/>
      <w:marLeft w:val="0"/>
      <w:marRight w:val="0"/>
      <w:marTop w:val="0"/>
      <w:marBottom w:val="0"/>
      <w:divBdr>
        <w:top w:val="none" w:sz="0" w:space="0" w:color="auto"/>
        <w:left w:val="none" w:sz="0" w:space="0" w:color="auto"/>
        <w:bottom w:val="none" w:sz="0" w:space="0" w:color="auto"/>
        <w:right w:val="none" w:sz="0" w:space="0" w:color="auto"/>
      </w:divBdr>
    </w:div>
    <w:div w:id="1784227008">
      <w:bodyDiv w:val="1"/>
      <w:marLeft w:val="0"/>
      <w:marRight w:val="0"/>
      <w:marTop w:val="0"/>
      <w:marBottom w:val="0"/>
      <w:divBdr>
        <w:top w:val="none" w:sz="0" w:space="0" w:color="auto"/>
        <w:left w:val="none" w:sz="0" w:space="0" w:color="auto"/>
        <w:bottom w:val="none" w:sz="0" w:space="0" w:color="auto"/>
        <w:right w:val="none" w:sz="0" w:space="0" w:color="auto"/>
      </w:divBdr>
    </w:div>
    <w:div w:id="1785418092">
      <w:bodyDiv w:val="1"/>
      <w:marLeft w:val="0"/>
      <w:marRight w:val="0"/>
      <w:marTop w:val="0"/>
      <w:marBottom w:val="0"/>
      <w:divBdr>
        <w:top w:val="none" w:sz="0" w:space="0" w:color="auto"/>
        <w:left w:val="none" w:sz="0" w:space="0" w:color="auto"/>
        <w:bottom w:val="none" w:sz="0" w:space="0" w:color="auto"/>
        <w:right w:val="none" w:sz="0" w:space="0" w:color="auto"/>
      </w:divBdr>
    </w:div>
    <w:div w:id="1786004720">
      <w:bodyDiv w:val="1"/>
      <w:marLeft w:val="0"/>
      <w:marRight w:val="0"/>
      <w:marTop w:val="0"/>
      <w:marBottom w:val="0"/>
      <w:divBdr>
        <w:top w:val="none" w:sz="0" w:space="0" w:color="auto"/>
        <w:left w:val="none" w:sz="0" w:space="0" w:color="auto"/>
        <w:bottom w:val="none" w:sz="0" w:space="0" w:color="auto"/>
        <w:right w:val="none" w:sz="0" w:space="0" w:color="auto"/>
      </w:divBdr>
    </w:div>
    <w:div w:id="1791586599">
      <w:bodyDiv w:val="1"/>
      <w:marLeft w:val="0"/>
      <w:marRight w:val="0"/>
      <w:marTop w:val="0"/>
      <w:marBottom w:val="0"/>
      <w:divBdr>
        <w:top w:val="none" w:sz="0" w:space="0" w:color="auto"/>
        <w:left w:val="none" w:sz="0" w:space="0" w:color="auto"/>
        <w:bottom w:val="none" w:sz="0" w:space="0" w:color="auto"/>
        <w:right w:val="none" w:sz="0" w:space="0" w:color="auto"/>
      </w:divBdr>
    </w:div>
    <w:div w:id="1792434697">
      <w:bodyDiv w:val="1"/>
      <w:marLeft w:val="0"/>
      <w:marRight w:val="0"/>
      <w:marTop w:val="0"/>
      <w:marBottom w:val="0"/>
      <w:divBdr>
        <w:top w:val="none" w:sz="0" w:space="0" w:color="auto"/>
        <w:left w:val="none" w:sz="0" w:space="0" w:color="auto"/>
        <w:bottom w:val="none" w:sz="0" w:space="0" w:color="auto"/>
        <w:right w:val="none" w:sz="0" w:space="0" w:color="auto"/>
      </w:divBdr>
    </w:div>
    <w:div w:id="1826312745">
      <w:bodyDiv w:val="1"/>
      <w:marLeft w:val="0"/>
      <w:marRight w:val="0"/>
      <w:marTop w:val="0"/>
      <w:marBottom w:val="0"/>
      <w:divBdr>
        <w:top w:val="none" w:sz="0" w:space="0" w:color="auto"/>
        <w:left w:val="none" w:sz="0" w:space="0" w:color="auto"/>
        <w:bottom w:val="none" w:sz="0" w:space="0" w:color="auto"/>
        <w:right w:val="none" w:sz="0" w:space="0" w:color="auto"/>
      </w:divBdr>
    </w:div>
    <w:div w:id="1827865134">
      <w:bodyDiv w:val="1"/>
      <w:marLeft w:val="0"/>
      <w:marRight w:val="0"/>
      <w:marTop w:val="0"/>
      <w:marBottom w:val="0"/>
      <w:divBdr>
        <w:top w:val="none" w:sz="0" w:space="0" w:color="auto"/>
        <w:left w:val="none" w:sz="0" w:space="0" w:color="auto"/>
        <w:bottom w:val="none" w:sz="0" w:space="0" w:color="auto"/>
        <w:right w:val="none" w:sz="0" w:space="0" w:color="auto"/>
      </w:divBdr>
    </w:div>
    <w:div w:id="1835292085">
      <w:bodyDiv w:val="1"/>
      <w:marLeft w:val="0"/>
      <w:marRight w:val="0"/>
      <w:marTop w:val="0"/>
      <w:marBottom w:val="0"/>
      <w:divBdr>
        <w:top w:val="none" w:sz="0" w:space="0" w:color="auto"/>
        <w:left w:val="none" w:sz="0" w:space="0" w:color="auto"/>
        <w:bottom w:val="none" w:sz="0" w:space="0" w:color="auto"/>
        <w:right w:val="none" w:sz="0" w:space="0" w:color="auto"/>
      </w:divBdr>
    </w:div>
    <w:div w:id="1842045301">
      <w:bodyDiv w:val="1"/>
      <w:marLeft w:val="0"/>
      <w:marRight w:val="0"/>
      <w:marTop w:val="0"/>
      <w:marBottom w:val="0"/>
      <w:divBdr>
        <w:top w:val="none" w:sz="0" w:space="0" w:color="auto"/>
        <w:left w:val="none" w:sz="0" w:space="0" w:color="auto"/>
        <w:bottom w:val="none" w:sz="0" w:space="0" w:color="auto"/>
        <w:right w:val="none" w:sz="0" w:space="0" w:color="auto"/>
      </w:divBdr>
    </w:div>
    <w:div w:id="1872692104">
      <w:bodyDiv w:val="1"/>
      <w:marLeft w:val="0"/>
      <w:marRight w:val="0"/>
      <w:marTop w:val="0"/>
      <w:marBottom w:val="0"/>
      <w:divBdr>
        <w:top w:val="none" w:sz="0" w:space="0" w:color="auto"/>
        <w:left w:val="none" w:sz="0" w:space="0" w:color="auto"/>
        <w:bottom w:val="none" w:sz="0" w:space="0" w:color="auto"/>
        <w:right w:val="none" w:sz="0" w:space="0" w:color="auto"/>
      </w:divBdr>
    </w:div>
    <w:div w:id="1873761507">
      <w:bodyDiv w:val="1"/>
      <w:marLeft w:val="0"/>
      <w:marRight w:val="0"/>
      <w:marTop w:val="0"/>
      <w:marBottom w:val="0"/>
      <w:divBdr>
        <w:top w:val="none" w:sz="0" w:space="0" w:color="auto"/>
        <w:left w:val="none" w:sz="0" w:space="0" w:color="auto"/>
        <w:bottom w:val="none" w:sz="0" w:space="0" w:color="auto"/>
        <w:right w:val="none" w:sz="0" w:space="0" w:color="auto"/>
      </w:divBdr>
    </w:div>
    <w:div w:id="1891258965">
      <w:bodyDiv w:val="1"/>
      <w:marLeft w:val="0"/>
      <w:marRight w:val="0"/>
      <w:marTop w:val="0"/>
      <w:marBottom w:val="0"/>
      <w:divBdr>
        <w:top w:val="none" w:sz="0" w:space="0" w:color="auto"/>
        <w:left w:val="none" w:sz="0" w:space="0" w:color="auto"/>
        <w:bottom w:val="none" w:sz="0" w:space="0" w:color="auto"/>
        <w:right w:val="none" w:sz="0" w:space="0" w:color="auto"/>
      </w:divBdr>
    </w:div>
    <w:div w:id="1947811467">
      <w:bodyDiv w:val="1"/>
      <w:marLeft w:val="0"/>
      <w:marRight w:val="0"/>
      <w:marTop w:val="0"/>
      <w:marBottom w:val="0"/>
      <w:divBdr>
        <w:top w:val="none" w:sz="0" w:space="0" w:color="auto"/>
        <w:left w:val="none" w:sz="0" w:space="0" w:color="auto"/>
        <w:bottom w:val="none" w:sz="0" w:space="0" w:color="auto"/>
        <w:right w:val="none" w:sz="0" w:space="0" w:color="auto"/>
      </w:divBdr>
    </w:div>
    <w:div w:id="1961185333">
      <w:bodyDiv w:val="1"/>
      <w:marLeft w:val="0"/>
      <w:marRight w:val="0"/>
      <w:marTop w:val="0"/>
      <w:marBottom w:val="0"/>
      <w:divBdr>
        <w:top w:val="none" w:sz="0" w:space="0" w:color="auto"/>
        <w:left w:val="none" w:sz="0" w:space="0" w:color="auto"/>
        <w:bottom w:val="none" w:sz="0" w:space="0" w:color="auto"/>
        <w:right w:val="none" w:sz="0" w:space="0" w:color="auto"/>
      </w:divBdr>
    </w:div>
    <w:div w:id="1970167975">
      <w:bodyDiv w:val="1"/>
      <w:marLeft w:val="0"/>
      <w:marRight w:val="0"/>
      <w:marTop w:val="0"/>
      <w:marBottom w:val="0"/>
      <w:divBdr>
        <w:top w:val="none" w:sz="0" w:space="0" w:color="auto"/>
        <w:left w:val="none" w:sz="0" w:space="0" w:color="auto"/>
        <w:bottom w:val="none" w:sz="0" w:space="0" w:color="auto"/>
        <w:right w:val="none" w:sz="0" w:space="0" w:color="auto"/>
      </w:divBdr>
    </w:div>
    <w:div w:id="1989086687">
      <w:bodyDiv w:val="1"/>
      <w:marLeft w:val="0"/>
      <w:marRight w:val="0"/>
      <w:marTop w:val="0"/>
      <w:marBottom w:val="0"/>
      <w:divBdr>
        <w:top w:val="none" w:sz="0" w:space="0" w:color="auto"/>
        <w:left w:val="none" w:sz="0" w:space="0" w:color="auto"/>
        <w:bottom w:val="none" w:sz="0" w:space="0" w:color="auto"/>
        <w:right w:val="none" w:sz="0" w:space="0" w:color="auto"/>
      </w:divBdr>
    </w:div>
    <w:div w:id="1996837074">
      <w:bodyDiv w:val="1"/>
      <w:marLeft w:val="0"/>
      <w:marRight w:val="0"/>
      <w:marTop w:val="0"/>
      <w:marBottom w:val="0"/>
      <w:divBdr>
        <w:top w:val="none" w:sz="0" w:space="0" w:color="auto"/>
        <w:left w:val="none" w:sz="0" w:space="0" w:color="auto"/>
        <w:bottom w:val="none" w:sz="0" w:space="0" w:color="auto"/>
        <w:right w:val="none" w:sz="0" w:space="0" w:color="auto"/>
      </w:divBdr>
    </w:div>
    <w:div w:id="2029213493">
      <w:bodyDiv w:val="1"/>
      <w:marLeft w:val="0"/>
      <w:marRight w:val="0"/>
      <w:marTop w:val="0"/>
      <w:marBottom w:val="0"/>
      <w:divBdr>
        <w:top w:val="none" w:sz="0" w:space="0" w:color="auto"/>
        <w:left w:val="none" w:sz="0" w:space="0" w:color="auto"/>
        <w:bottom w:val="none" w:sz="0" w:space="0" w:color="auto"/>
        <w:right w:val="none" w:sz="0" w:space="0" w:color="auto"/>
      </w:divBdr>
    </w:div>
    <w:div w:id="2040012373">
      <w:bodyDiv w:val="1"/>
      <w:marLeft w:val="0"/>
      <w:marRight w:val="0"/>
      <w:marTop w:val="0"/>
      <w:marBottom w:val="0"/>
      <w:divBdr>
        <w:top w:val="none" w:sz="0" w:space="0" w:color="auto"/>
        <w:left w:val="none" w:sz="0" w:space="0" w:color="auto"/>
        <w:bottom w:val="none" w:sz="0" w:space="0" w:color="auto"/>
        <w:right w:val="none" w:sz="0" w:space="0" w:color="auto"/>
      </w:divBdr>
    </w:div>
    <w:div w:id="2045206683">
      <w:bodyDiv w:val="1"/>
      <w:marLeft w:val="0"/>
      <w:marRight w:val="0"/>
      <w:marTop w:val="0"/>
      <w:marBottom w:val="0"/>
      <w:divBdr>
        <w:top w:val="none" w:sz="0" w:space="0" w:color="auto"/>
        <w:left w:val="none" w:sz="0" w:space="0" w:color="auto"/>
        <w:bottom w:val="none" w:sz="0" w:space="0" w:color="auto"/>
        <w:right w:val="none" w:sz="0" w:space="0" w:color="auto"/>
      </w:divBdr>
    </w:div>
    <w:div w:id="2051105021">
      <w:bodyDiv w:val="1"/>
      <w:marLeft w:val="0"/>
      <w:marRight w:val="0"/>
      <w:marTop w:val="0"/>
      <w:marBottom w:val="0"/>
      <w:divBdr>
        <w:top w:val="none" w:sz="0" w:space="0" w:color="auto"/>
        <w:left w:val="none" w:sz="0" w:space="0" w:color="auto"/>
        <w:bottom w:val="none" w:sz="0" w:space="0" w:color="auto"/>
        <w:right w:val="none" w:sz="0" w:space="0" w:color="auto"/>
      </w:divBdr>
    </w:div>
    <w:div w:id="2071881196">
      <w:bodyDiv w:val="1"/>
      <w:marLeft w:val="0"/>
      <w:marRight w:val="0"/>
      <w:marTop w:val="0"/>
      <w:marBottom w:val="0"/>
      <w:divBdr>
        <w:top w:val="none" w:sz="0" w:space="0" w:color="auto"/>
        <w:left w:val="none" w:sz="0" w:space="0" w:color="auto"/>
        <w:bottom w:val="none" w:sz="0" w:space="0" w:color="auto"/>
        <w:right w:val="none" w:sz="0" w:space="0" w:color="auto"/>
      </w:divBdr>
      <w:divsChild>
        <w:div w:id="1069113891">
          <w:marLeft w:val="0"/>
          <w:marRight w:val="0"/>
          <w:marTop w:val="0"/>
          <w:marBottom w:val="0"/>
          <w:divBdr>
            <w:top w:val="none" w:sz="0" w:space="0" w:color="auto"/>
            <w:left w:val="none" w:sz="0" w:space="0" w:color="auto"/>
            <w:bottom w:val="none" w:sz="0" w:space="0" w:color="auto"/>
            <w:right w:val="none" w:sz="0" w:space="0" w:color="auto"/>
          </w:divBdr>
          <w:divsChild>
            <w:div w:id="1020399982">
              <w:marLeft w:val="0"/>
              <w:marRight w:val="0"/>
              <w:marTop w:val="0"/>
              <w:marBottom w:val="0"/>
              <w:divBdr>
                <w:top w:val="none" w:sz="0" w:space="0" w:color="auto"/>
                <w:left w:val="none" w:sz="0" w:space="0" w:color="auto"/>
                <w:bottom w:val="none" w:sz="0" w:space="0" w:color="auto"/>
                <w:right w:val="none" w:sz="0" w:space="0" w:color="auto"/>
              </w:divBdr>
              <w:divsChild>
                <w:div w:id="330524030">
                  <w:marLeft w:val="0"/>
                  <w:marRight w:val="0"/>
                  <w:marTop w:val="0"/>
                  <w:marBottom w:val="0"/>
                  <w:divBdr>
                    <w:top w:val="none" w:sz="0" w:space="0" w:color="auto"/>
                    <w:left w:val="none" w:sz="0" w:space="0" w:color="auto"/>
                    <w:bottom w:val="none" w:sz="0" w:space="0" w:color="auto"/>
                    <w:right w:val="none" w:sz="0" w:space="0" w:color="auto"/>
                  </w:divBdr>
                  <w:divsChild>
                    <w:div w:id="1299065319">
                      <w:marLeft w:val="0"/>
                      <w:marRight w:val="0"/>
                      <w:marTop w:val="0"/>
                      <w:marBottom w:val="0"/>
                      <w:divBdr>
                        <w:top w:val="none" w:sz="0" w:space="0" w:color="auto"/>
                        <w:left w:val="none" w:sz="0" w:space="0" w:color="auto"/>
                        <w:bottom w:val="none" w:sz="0" w:space="0" w:color="auto"/>
                        <w:right w:val="none" w:sz="0" w:space="0" w:color="auto"/>
                      </w:divBdr>
                      <w:divsChild>
                        <w:div w:id="203369717">
                          <w:marLeft w:val="0"/>
                          <w:marRight w:val="0"/>
                          <w:marTop w:val="0"/>
                          <w:marBottom w:val="0"/>
                          <w:divBdr>
                            <w:top w:val="none" w:sz="0" w:space="0" w:color="auto"/>
                            <w:left w:val="none" w:sz="0" w:space="0" w:color="auto"/>
                            <w:bottom w:val="none" w:sz="0" w:space="0" w:color="auto"/>
                            <w:right w:val="none" w:sz="0" w:space="0" w:color="auto"/>
                          </w:divBdr>
                          <w:divsChild>
                            <w:div w:id="1346596929">
                              <w:marLeft w:val="0"/>
                              <w:marRight w:val="0"/>
                              <w:marTop w:val="0"/>
                              <w:marBottom w:val="0"/>
                              <w:divBdr>
                                <w:top w:val="none" w:sz="0" w:space="0" w:color="auto"/>
                                <w:left w:val="none" w:sz="0" w:space="0" w:color="auto"/>
                                <w:bottom w:val="none" w:sz="0" w:space="0" w:color="auto"/>
                                <w:right w:val="none" w:sz="0" w:space="0" w:color="auto"/>
                              </w:divBdr>
                              <w:divsChild>
                                <w:div w:id="1171800144">
                                  <w:marLeft w:val="0"/>
                                  <w:marRight w:val="0"/>
                                  <w:marTop w:val="0"/>
                                  <w:marBottom w:val="0"/>
                                  <w:divBdr>
                                    <w:top w:val="none" w:sz="0" w:space="0" w:color="auto"/>
                                    <w:left w:val="none" w:sz="0" w:space="0" w:color="auto"/>
                                    <w:bottom w:val="none" w:sz="0" w:space="0" w:color="auto"/>
                                    <w:right w:val="none" w:sz="0" w:space="0" w:color="auto"/>
                                  </w:divBdr>
                                  <w:divsChild>
                                    <w:div w:id="558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3577">
                  <w:marLeft w:val="0"/>
                  <w:marRight w:val="0"/>
                  <w:marTop w:val="0"/>
                  <w:marBottom w:val="0"/>
                  <w:divBdr>
                    <w:top w:val="none" w:sz="0" w:space="0" w:color="auto"/>
                    <w:left w:val="none" w:sz="0" w:space="0" w:color="auto"/>
                    <w:bottom w:val="none" w:sz="0" w:space="0" w:color="auto"/>
                    <w:right w:val="none" w:sz="0" w:space="0" w:color="auto"/>
                  </w:divBdr>
                  <w:divsChild>
                    <w:div w:id="1394548675">
                      <w:marLeft w:val="0"/>
                      <w:marRight w:val="0"/>
                      <w:marTop w:val="0"/>
                      <w:marBottom w:val="0"/>
                      <w:divBdr>
                        <w:top w:val="none" w:sz="0" w:space="0" w:color="auto"/>
                        <w:left w:val="none" w:sz="0" w:space="0" w:color="auto"/>
                        <w:bottom w:val="none" w:sz="0" w:space="0" w:color="auto"/>
                        <w:right w:val="none" w:sz="0" w:space="0" w:color="auto"/>
                      </w:divBdr>
                      <w:divsChild>
                        <w:div w:id="680395378">
                          <w:marLeft w:val="0"/>
                          <w:marRight w:val="0"/>
                          <w:marTop w:val="0"/>
                          <w:marBottom w:val="0"/>
                          <w:divBdr>
                            <w:top w:val="none" w:sz="0" w:space="0" w:color="auto"/>
                            <w:left w:val="none" w:sz="0" w:space="0" w:color="auto"/>
                            <w:bottom w:val="none" w:sz="0" w:space="0" w:color="auto"/>
                            <w:right w:val="none" w:sz="0" w:space="0" w:color="auto"/>
                          </w:divBdr>
                          <w:divsChild>
                            <w:div w:id="895700184">
                              <w:marLeft w:val="0"/>
                              <w:marRight w:val="0"/>
                              <w:marTop w:val="0"/>
                              <w:marBottom w:val="0"/>
                              <w:divBdr>
                                <w:top w:val="none" w:sz="0" w:space="0" w:color="auto"/>
                                <w:left w:val="none" w:sz="0" w:space="0" w:color="auto"/>
                                <w:bottom w:val="none" w:sz="0" w:space="0" w:color="auto"/>
                                <w:right w:val="none" w:sz="0" w:space="0" w:color="auto"/>
                              </w:divBdr>
                              <w:divsChild>
                                <w:div w:id="849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268342">
          <w:marLeft w:val="0"/>
          <w:marRight w:val="0"/>
          <w:marTop w:val="0"/>
          <w:marBottom w:val="0"/>
          <w:divBdr>
            <w:top w:val="none" w:sz="0" w:space="0" w:color="auto"/>
            <w:left w:val="none" w:sz="0" w:space="0" w:color="auto"/>
            <w:bottom w:val="none" w:sz="0" w:space="0" w:color="auto"/>
            <w:right w:val="none" w:sz="0" w:space="0" w:color="auto"/>
          </w:divBdr>
          <w:divsChild>
            <w:div w:id="795610328">
              <w:marLeft w:val="0"/>
              <w:marRight w:val="0"/>
              <w:marTop w:val="0"/>
              <w:marBottom w:val="0"/>
              <w:divBdr>
                <w:top w:val="none" w:sz="0" w:space="0" w:color="auto"/>
                <w:left w:val="none" w:sz="0" w:space="0" w:color="auto"/>
                <w:bottom w:val="none" w:sz="0" w:space="0" w:color="auto"/>
                <w:right w:val="none" w:sz="0" w:space="0" w:color="auto"/>
              </w:divBdr>
              <w:divsChild>
                <w:div w:id="481042996">
                  <w:marLeft w:val="0"/>
                  <w:marRight w:val="0"/>
                  <w:marTop w:val="0"/>
                  <w:marBottom w:val="0"/>
                  <w:divBdr>
                    <w:top w:val="none" w:sz="0" w:space="0" w:color="auto"/>
                    <w:left w:val="none" w:sz="0" w:space="0" w:color="auto"/>
                    <w:bottom w:val="none" w:sz="0" w:space="0" w:color="auto"/>
                    <w:right w:val="none" w:sz="0" w:space="0" w:color="auto"/>
                  </w:divBdr>
                  <w:divsChild>
                    <w:div w:id="2139764400">
                      <w:marLeft w:val="0"/>
                      <w:marRight w:val="0"/>
                      <w:marTop w:val="0"/>
                      <w:marBottom w:val="0"/>
                      <w:divBdr>
                        <w:top w:val="none" w:sz="0" w:space="0" w:color="auto"/>
                        <w:left w:val="none" w:sz="0" w:space="0" w:color="auto"/>
                        <w:bottom w:val="none" w:sz="0" w:space="0" w:color="auto"/>
                        <w:right w:val="none" w:sz="0" w:space="0" w:color="auto"/>
                      </w:divBdr>
                      <w:divsChild>
                        <w:div w:id="367603378">
                          <w:marLeft w:val="0"/>
                          <w:marRight w:val="0"/>
                          <w:marTop w:val="0"/>
                          <w:marBottom w:val="0"/>
                          <w:divBdr>
                            <w:top w:val="none" w:sz="0" w:space="0" w:color="auto"/>
                            <w:left w:val="none" w:sz="0" w:space="0" w:color="auto"/>
                            <w:bottom w:val="none" w:sz="0" w:space="0" w:color="auto"/>
                            <w:right w:val="none" w:sz="0" w:space="0" w:color="auto"/>
                          </w:divBdr>
                          <w:divsChild>
                            <w:div w:id="1778673865">
                              <w:marLeft w:val="0"/>
                              <w:marRight w:val="0"/>
                              <w:marTop w:val="0"/>
                              <w:marBottom w:val="0"/>
                              <w:divBdr>
                                <w:top w:val="none" w:sz="0" w:space="0" w:color="auto"/>
                                <w:left w:val="none" w:sz="0" w:space="0" w:color="auto"/>
                                <w:bottom w:val="none" w:sz="0" w:space="0" w:color="auto"/>
                                <w:right w:val="none" w:sz="0" w:space="0" w:color="auto"/>
                              </w:divBdr>
                              <w:divsChild>
                                <w:div w:id="186917409">
                                  <w:marLeft w:val="0"/>
                                  <w:marRight w:val="0"/>
                                  <w:marTop w:val="0"/>
                                  <w:marBottom w:val="0"/>
                                  <w:divBdr>
                                    <w:top w:val="none" w:sz="0" w:space="0" w:color="auto"/>
                                    <w:left w:val="none" w:sz="0" w:space="0" w:color="auto"/>
                                    <w:bottom w:val="none" w:sz="0" w:space="0" w:color="auto"/>
                                    <w:right w:val="none" w:sz="0" w:space="0" w:color="auto"/>
                                  </w:divBdr>
                                  <w:divsChild>
                                    <w:div w:id="980890034">
                                      <w:marLeft w:val="0"/>
                                      <w:marRight w:val="0"/>
                                      <w:marTop w:val="0"/>
                                      <w:marBottom w:val="0"/>
                                      <w:divBdr>
                                        <w:top w:val="none" w:sz="0" w:space="0" w:color="auto"/>
                                        <w:left w:val="none" w:sz="0" w:space="0" w:color="auto"/>
                                        <w:bottom w:val="none" w:sz="0" w:space="0" w:color="auto"/>
                                        <w:right w:val="none" w:sz="0" w:space="0" w:color="auto"/>
                                      </w:divBdr>
                                      <w:divsChild>
                                        <w:div w:id="11810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456248">
      <w:bodyDiv w:val="1"/>
      <w:marLeft w:val="0"/>
      <w:marRight w:val="0"/>
      <w:marTop w:val="0"/>
      <w:marBottom w:val="0"/>
      <w:divBdr>
        <w:top w:val="none" w:sz="0" w:space="0" w:color="auto"/>
        <w:left w:val="none" w:sz="0" w:space="0" w:color="auto"/>
        <w:bottom w:val="none" w:sz="0" w:space="0" w:color="auto"/>
        <w:right w:val="none" w:sz="0" w:space="0" w:color="auto"/>
      </w:divBdr>
    </w:div>
    <w:div w:id="213786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yperlink" Target="http://www.wiap.ch"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mailto:info@wiap.ch"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19C38-20F1-4C5C-A7EA-203B940C5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1095</Words>
  <Characters>6904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7984</CharactersWithSpaces>
  <SharedDoc>false</SharedDoc>
  <HLinks>
    <vt:vector size="48" baseType="variant">
      <vt:variant>
        <vt:i4>8060970</vt:i4>
      </vt:variant>
      <vt:variant>
        <vt:i4>51</vt:i4>
      </vt:variant>
      <vt:variant>
        <vt:i4>0</vt:i4>
      </vt:variant>
      <vt:variant>
        <vt:i4>5</vt:i4>
      </vt:variant>
      <vt:variant>
        <vt:lpwstr>http://www.wiap.ch/</vt:lpwstr>
      </vt:variant>
      <vt:variant>
        <vt:lpwstr/>
      </vt:variant>
      <vt:variant>
        <vt:i4>5701747</vt:i4>
      </vt:variant>
      <vt:variant>
        <vt:i4>48</vt:i4>
      </vt:variant>
      <vt:variant>
        <vt:i4>0</vt:i4>
      </vt:variant>
      <vt:variant>
        <vt:i4>5</vt:i4>
      </vt:variant>
      <vt:variant>
        <vt:lpwstr>mailto:info@wiap.ch</vt:lpwstr>
      </vt:variant>
      <vt:variant>
        <vt:lpwstr/>
      </vt:variant>
      <vt:variant>
        <vt:i4>1376304</vt:i4>
      </vt:variant>
      <vt:variant>
        <vt:i4>35</vt:i4>
      </vt:variant>
      <vt:variant>
        <vt:i4>0</vt:i4>
      </vt:variant>
      <vt:variant>
        <vt:i4>5</vt:i4>
      </vt:variant>
      <vt:variant>
        <vt:lpwstr/>
      </vt:variant>
      <vt:variant>
        <vt:lpwstr>_Toc203663778</vt:lpwstr>
      </vt:variant>
      <vt:variant>
        <vt:i4>1376304</vt:i4>
      </vt:variant>
      <vt:variant>
        <vt:i4>29</vt:i4>
      </vt:variant>
      <vt:variant>
        <vt:i4>0</vt:i4>
      </vt:variant>
      <vt:variant>
        <vt:i4>5</vt:i4>
      </vt:variant>
      <vt:variant>
        <vt:lpwstr/>
      </vt:variant>
      <vt:variant>
        <vt:lpwstr>_Toc203663777</vt:lpwstr>
      </vt:variant>
      <vt:variant>
        <vt:i4>1376304</vt:i4>
      </vt:variant>
      <vt:variant>
        <vt:i4>23</vt:i4>
      </vt:variant>
      <vt:variant>
        <vt:i4>0</vt:i4>
      </vt:variant>
      <vt:variant>
        <vt:i4>5</vt:i4>
      </vt:variant>
      <vt:variant>
        <vt:lpwstr/>
      </vt:variant>
      <vt:variant>
        <vt:lpwstr>_Toc203663776</vt:lpwstr>
      </vt:variant>
      <vt:variant>
        <vt:i4>1376304</vt:i4>
      </vt:variant>
      <vt:variant>
        <vt:i4>17</vt:i4>
      </vt:variant>
      <vt:variant>
        <vt:i4>0</vt:i4>
      </vt:variant>
      <vt:variant>
        <vt:i4>5</vt:i4>
      </vt:variant>
      <vt:variant>
        <vt:lpwstr/>
      </vt:variant>
      <vt:variant>
        <vt:lpwstr>_Toc203663775</vt:lpwstr>
      </vt:variant>
      <vt:variant>
        <vt:i4>1376304</vt:i4>
      </vt:variant>
      <vt:variant>
        <vt:i4>11</vt:i4>
      </vt:variant>
      <vt:variant>
        <vt:i4>0</vt:i4>
      </vt:variant>
      <vt:variant>
        <vt:i4>5</vt:i4>
      </vt:variant>
      <vt:variant>
        <vt:lpwstr/>
      </vt:variant>
      <vt:variant>
        <vt:lpwstr>_Toc203663774</vt:lpwstr>
      </vt:variant>
      <vt:variant>
        <vt:i4>1376304</vt:i4>
      </vt:variant>
      <vt:variant>
        <vt:i4>5</vt:i4>
      </vt:variant>
      <vt:variant>
        <vt:i4>0</vt:i4>
      </vt:variant>
      <vt:variant>
        <vt:i4>5</vt:i4>
      </vt:variant>
      <vt:variant>
        <vt:lpwstr/>
      </vt:variant>
      <vt:variant>
        <vt:lpwstr>_Toc203663773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Widmer Hans-Peter</dc:creator>
  <cp:lastModifiedBy>Widmer Hans-Peter</cp:lastModifiedBy>
  <cp:revision>3</cp:revision>
  <cp:lastPrinted>2025-07-17T15:12:00Z</cp:lastPrinted>
  <dcterms:created xsi:type="dcterms:W3CDTF">2025-08-19T13:29:00Z</dcterms:created>
  <dcterms:modified xsi:type="dcterms:W3CDTF">2025-08-23T05:36:00Z</dcterms:modified>
</cp:coreProperties>
</file>